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B2BFD" w14:textId="77777777" w:rsidR="00F02474" w:rsidRPr="00A84010" w:rsidRDefault="00F02474" w:rsidP="007163E3">
      <w:pPr>
        <w:spacing w:after="0"/>
        <w:jc w:val="both"/>
        <w:rPr>
          <w:b/>
          <w:color w:val="31849B" w:themeColor="accent5" w:themeShade="BF"/>
          <w:sz w:val="20"/>
          <w:szCs w:val="20"/>
        </w:rPr>
      </w:pPr>
    </w:p>
    <w:p w14:paraId="34BEA978" w14:textId="2B37C32F" w:rsidR="00492FAC" w:rsidRPr="00A84010" w:rsidRDefault="00492FAC" w:rsidP="007163E3">
      <w:pPr>
        <w:spacing w:after="0"/>
        <w:jc w:val="both"/>
        <w:rPr>
          <w:b/>
          <w:sz w:val="27"/>
          <w:szCs w:val="27"/>
        </w:rPr>
      </w:pPr>
      <w:r w:rsidRPr="00A84010">
        <w:rPr>
          <w:b/>
          <w:color w:val="31849B" w:themeColor="accent5" w:themeShade="BF"/>
          <w:sz w:val="27"/>
          <w:szCs w:val="27"/>
        </w:rPr>
        <w:t>Personal Profile</w:t>
      </w:r>
    </w:p>
    <w:p w14:paraId="7105C774" w14:textId="03AE298F" w:rsidR="002337FF" w:rsidRPr="00A84010" w:rsidRDefault="00996754" w:rsidP="002337FF">
      <w:pPr>
        <w:spacing w:after="0"/>
        <w:jc w:val="both"/>
        <w:rPr>
          <w:rFonts w:cstheme="minorHAnsi"/>
          <w:color w:val="404040" w:themeColor="text1" w:themeTint="BF"/>
          <w:sz w:val="27"/>
          <w:szCs w:val="27"/>
          <w:shd w:val="clear" w:color="auto" w:fill="FFFFFF"/>
        </w:rPr>
      </w:pPr>
      <w:r w:rsidRPr="00A84010">
        <w:rPr>
          <w:rFonts w:cstheme="minorHAnsi"/>
          <w:color w:val="404040" w:themeColor="text1" w:themeTint="BF"/>
          <w:sz w:val="27"/>
          <w:szCs w:val="27"/>
          <w:shd w:val="clear" w:color="auto" w:fill="FFFFFF"/>
        </w:rPr>
        <w:t xml:space="preserve">Over 10 </w:t>
      </w:r>
      <w:r w:rsidR="00E11B11" w:rsidRPr="00A84010">
        <w:rPr>
          <w:rFonts w:cstheme="minorHAnsi"/>
          <w:color w:val="404040" w:themeColor="text1" w:themeTint="BF"/>
          <w:sz w:val="27"/>
          <w:szCs w:val="27"/>
          <w:shd w:val="clear" w:color="auto" w:fill="FFFFFF"/>
        </w:rPr>
        <w:t>years’ experience</w:t>
      </w:r>
      <w:r w:rsidRPr="00A84010">
        <w:rPr>
          <w:rFonts w:cstheme="minorHAnsi"/>
          <w:color w:val="404040" w:themeColor="text1" w:themeTint="BF"/>
          <w:sz w:val="27"/>
          <w:szCs w:val="27"/>
          <w:shd w:val="clear" w:color="auto" w:fill="FFFFFF"/>
        </w:rPr>
        <w:t xml:space="preserve"> working in events, community music, and health and social care. </w:t>
      </w:r>
      <w:bookmarkStart w:id="0" w:name="_Hlk123648546"/>
      <w:r w:rsidRPr="00A84010">
        <w:rPr>
          <w:rFonts w:cstheme="minorHAnsi"/>
          <w:color w:val="404040" w:themeColor="text1" w:themeTint="BF"/>
          <w:sz w:val="27"/>
          <w:szCs w:val="27"/>
          <w:shd w:val="clear" w:color="auto" w:fill="FFFFFF"/>
        </w:rPr>
        <w:t>Experienced in production and operations, programming, administration</w:t>
      </w:r>
      <w:r w:rsidR="000616EF" w:rsidRPr="00A84010">
        <w:rPr>
          <w:rFonts w:cstheme="minorHAnsi"/>
          <w:color w:val="404040" w:themeColor="text1" w:themeTint="BF"/>
          <w:sz w:val="27"/>
          <w:szCs w:val="27"/>
          <w:shd w:val="clear" w:color="auto" w:fill="FFFFFF"/>
        </w:rPr>
        <w:t xml:space="preserve"> and </w:t>
      </w:r>
      <w:r w:rsidRPr="00A84010">
        <w:rPr>
          <w:rFonts w:cstheme="minorHAnsi"/>
          <w:color w:val="404040" w:themeColor="text1" w:themeTint="BF"/>
          <w:sz w:val="27"/>
          <w:szCs w:val="27"/>
          <w:shd w:val="clear" w:color="auto" w:fill="FFFFFF"/>
        </w:rPr>
        <w:t>scheduling,</w:t>
      </w:r>
      <w:r w:rsidR="000616EF" w:rsidRPr="00A84010">
        <w:rPr>
          <w:rFonts w:cstheme="minorHAnsi"/>
          <w:color w:val="404040" w:themeColor="text1" w:themeTint="BF"/>
          <w:sz w:val="27"/>
          <w:szCs w:val="27"/>
          <w:shd w:val="clear" w:color="auto" w:fill="FFFFFF"/>
        </w:rPr>
        <w:t xml:space="preserve"> people management,</w:t>
      </w:r>
      <w:r w:rsidRPr="00A84010">
        <w:rPr>
          <w:rFonts w:cstheme="minorHAnsi"/>
          <w:color w:val="404040" w:themeColor="text1" w:themeTint="BF"/>
          <w:sz w:val="27"/>
          <w:szCs w:val="27"/>
          <w:shd w:val="clear" w:color="auto" w:fill="FFFFFF"/>
        </w:rPr>
        <w:t xml:space="preserve"> and</w:t>
      </w:r>
      <w:r w:rsidR="000616EF" w:rsidRPr="00A84010">
        <w:rPr>
          <w:rFonts w:cstheme="minorHAnsi"/>
          <w:color w:val="404040" w:themeColor="text1" w:themeTint="BF"/>
          <w:sz w:val="27"/>
          <w:szCs w:val="27"/>
          <w:shd w:val="clear" w:color="auto" w:fill="FFFFFF"/>
        </w:rPr>
        <w:t xml:space="preserve"> group</w:t>
      </w:r>
      <w:r w:rsidRPr="00A84010">
        <w:rPr>
          <w:rFonts w:cstheme="minorHAnsi"/>
          <w:color w:val="404040" w:themeColor="text1" w:themeTint="BF"/>
          <w:sz w:val="27"/>
          <w:szCs w:val="27"/>
          <w:shd w:val="clear" w:color="auto" w:fill="FFFFFF"/>
        </w:rPr>
        <w:t xml:space="preserve"> facilitation. </w:t>
      </w:r>
      <w:bookmarkEnd w:id="0"/>
      <w:r w:rsidR="00C4550C" w:rsidRPr="00A84010">
        <w:rPr>
          <w:rFonts w:cstheme="minorHAnsi"/>
          <w:color w:val="404040" w:themeColor="text1" w:themeTint="BF"/>
          <w:sz w:val="27"/>
          <w:szCs w:val="27"/>
          <w:shd w:val="clear" w:color="auto" w:fill="FFFFFF"/>
        </w:rPr>
        <w:t xml:space="preserve">Passionate about instigating positive </w:t>
      </w:r>
      <w:r w:rsidR="00886A27" w:rsidRPr="00A84010">
        <w:rPr>
          <w:rFonts w:cstheme="minorHAnsi"/>
          <w:color w:val="404040" w:themeColor="text1" w:themeTint="BF"/>
          <w:sz w:val="27"/>
          <w:szCs w:val="27"/>
          <w:shd w:val="clear" w:color="auto" w:fill="FFFFFF"/>
        </w:rPr>
        <w:t xml:space="preserve">creative </w:t>
      </w:r>
      <w:r w:rsidR="00C4550C" w:rsidRPr="00A84010">
        <w:rPr>
          <w:rFonts w:cstheme="minorHAnsi"/>
          <w:color w:val="404040" w:themeColor="text1" w:themeTint="BF"/>
          <w:sz w:val="27"/>
          <w:szCs w:val="27"/>
          <w:shd w:val="clear" w:color="auto" w:fill="FFFFFF"/>
        </w:rPr>
        <w:t>change within communities and organisations.</w:t>
      </w:r>
      <w:r w:rsidR="00E11B11" w:rsidRPr="00A84010">
        <w:rPr>
          <w:rFonts w:cstheme="minorHAnsi"/>
          <w:color w:val="404040" w:themeColor="text1" w:themeTint="BF"/>
          <w:sz w:val="27"/>
          <w:szCs w:val="27"/>
          <w:shd w:val="clear" w:color="auto" w:fill="FFFFFF"/>
        </w:rPr>
        <w:t xml:space="preserve"> Lover of muddy festival fields, color-coded Excel spreadsheets, </w:t>
      </w:r>
      <w:r w:rsidR="00842F96" w:rsidRPr="00A84010">
        <w:rPr>
          <w:rFonts w:cstheme="minorHAnsi"/>
          <w:color w:val="404040" w:themeColor="text1" w:themeTint="BF"/>
          <w:sz w:val="27"/>
          <w:szCs w:val="27"/>
          <w:shd w:val="clear" w:color="auto" w:fill="FFFFFF"/>
        </w:rPr>
        <w:t xml:space="preserve">and </w:t>
      </w:r>
      <w:r w:rsidR="00E11B11" w:rsidRPr="00A84010">
        <w:rPr>
          <w:rFonts w:cstheme="minorHAnsi"/>
          <w:color w:val="404040" w:themeColor="text1" w:themeTint="BF"/>
          <w:sz w:val="27"/>
          <w:szCs w:val="27"/>
          <w:shd w:val="clear" w:color="auto" w:fill="FFFFFF"/>
        </w:rPr>
        <w:t xml:space="preserve">giant mugs of tea! </w:t>
      </w:r>
    </w:p>
    <w:p w14:paraId="6DB18DED" w14:textId="77777777" w:rsidR="002337FF" w:rsidRPr="00A84010" w:rsidRDefault="002337FF" w:rsidP="002337FF">
      <w:pPr>
        <w:spacing w:after="0"/>
        <w:jc w:val="both"/>
        <w:rPr>
          <w:rFonts w:cstheme="minorHAnsi"/>
          <w:color w:val="404040" w:themeColor="text1" w:themeTint="BF"/>
          <w:sz w:val="20"/>
          <w:szCs w:val="20"/>
          <w:shd w:val="clear" w:color="auto" w:fill="FFFFFF"/>
        </w:rPr>
      </w:pPr>
    </w:p>
    <w:p w14:paraId="48CBCF82" w14:textId="77777777" w:rsidR="00492FAC" w:rsidRPr="00A84010" w:rsidRDefault="00492FAC" w:rsidP="002A10AD">
      <w:pPr>
        <w:spacing w:after="0"/>
        <w:jc w:val="both"/>
        <w:rPr>
          <w:b/>
          <w:color w:val="31849B" w:themeColor="accent5" w:themeShade="BF"/>
          <w:sz w:val="27"/>
          <w:szCs w:val="27"/>
        </w:rPr>
      </w:pPr>
      <w:r w:rsidRPr="00A84010">
        <w:rPr>
          <w:b/>
          <w:color w:val="31849B" w:themeColor="accent5" w:themeShade="BF"/>
          <w:sz w:val="27"/>
          <w:szCs w:val="27"/>
        </w:rPr>
        <w:t>Education</w:t>
      </w:r>
    </w:p>
    <w:p w14:paraId="1F660E96" w14:textId="77777777" w:rsidR="00D40C9D" w:rsidRPr="00A84010" w:rsidRDefault="00D40C9D" w:rsidP="00C60F3C">
      <w:pPr>
        <w:spacing w:after="0"/>
        <w:jc w:val="both"/>
        <w:rPr>
          <w:b/>
          <w:color w:val="92CDDC" w:themeColor="accent5" w:themeTint="99"/>
          <w:sz w:val="27"/>
          <w:szCs w:val="27"/>
        </w:rPr>
      </w:pPr>
      <w:r w:rsidRPr="00A84010">
        <w:rPr>
          <w:b/>
          <w:color w:val="92CDDC" w:themeColor="accent5" w:themeTint="99"/>
          <w:sz w:val="27"/>
          <w:szCs w:val="27"/>
        </w:rPr>
        <w:t>University of Huddersfield</w:t>
      </w:r>
    </w:p>
    <w:p w14:paraId="244349AC" w14:textId="77777777" w:rsidR="00886A27" w:rsidRPr="00A84010" w:rsidRDefault="006C586F" w:rsidP="00886A27">
      <w:pPr>
        <w:pStyle w:val="ListParagraph"/>
        <w:numPr>
          <w:ilvl w:val="0"/>
          <w:numId w:val="29"/>
        </w:numPr>
        <w:spacing w:after="0"/>
        <w:jc w:val="both"/>
        <w:rPr>
          <w:color w:val="404040" w:themeColor="text1" w:themeTint="BF"/>
          <w:sz w:val="27"/>
          <w:szCs w:val="27"/>
        </w:rPr>
      </w:pPr>
      <w:proofErr w:type="spellStart"/>
      <w:r w:rsidRPr="00A84010">
        <w:rPr>
          <w:color w:val="404040" w:themeColor="text1" w:themeTint="BF"/>
          <w:sz w:val="27"/>
          <w:szCs w:val="27"/>
        </w:rPr>
        <w:t>MRes</w:t>
      </w:r>
      <w:proofErr w:type="spellEnd"/>
      <w:r w:rsidR="00DB2157" w:rsidRPr="00A84010">
        <w:rPr>
          <w:color w:val="404040" w:themeColor="text1" w:themeTint="BF"/>
          <w:sz w:val="27"/>
          <w:szCs w:val="27"/>
        </w:rPr>
        <w:t xml:space="preserve"> with Distinction</w:t>
      </w:r>
      <w:r w:rsidRPr="00A84010">
        <w:rPr>
          <w:color w:val="404040" w:themeColor="text1" w:themeTint="BF"/>
          <w:sz w:val="27"/>
          <w:szCs w:val="27"/>
        </w:rPr>
        <w:t xml:space="preserve"> in English Literature with Creative Writing</w:t>
      </w:r>
      <w:r w:rsidR="00D40C9D" w:rsidRPr="00A84010">
        <w:rPr>
          <w:color w:val="404040" w:themeColor="text1" w:themeTint="BF"/>
          <w:sz w:val="27"/>
          <w:szCs w:val="27"/>
        </w:rPr>
        <w:t xml:space="preserve"> (2015–2016)</w:t>
      </w:r>
    </w:p>
    <w:p w14:paraId="27748709" w14:textId="49DD91D6" w:rsidR="000616EF" w:rsidRPr="00A84010" w:rsidRDefault="00031250" w:rsidP="00886A27">
      <w:pPr>
        <w:pStyle w:val="ListParagraph"/>
        <w:numPr>
          <w:ilvl w:val="0"/>
          <w:numId w:val="29"/>
        </w:numPr>
        <w:spacing w:after="0"/>
        <w:jc w:val="both"/>
        <w:rPr>
          <w:color w:val="404040" w:themeColor="text1" w:themeTint="BF"/>
          <w:sz w:val="27"/>
          <w:szCs w:val="27"/>
        </w:rPr>
      </w:pPr>
      <w:r w:rsidRPr="00A84010">
        <w:rPr>
          <w:color w:val="404040" w:themeColor="text1" w:themeTint="BF"/>
          <w:sz w:val="27"/>
          <w:szCs w:val="27"/>
        </w:rPr>
        <w:t xml:space="preserve">First Class, </w:t>
      </w:r>
      <w:r w:rsidR="0079672F" w:rsidRPr="00A84010">
        <w:rPr>
          <w:color w:val="404040" w:themeColor="text1" w:themeTint="BF"/>
          <w:sz w:val="27"/>
          <w:szCs w:val="27"/>
        </w:rPr>
        <w:t>BA (Hons) English Literature with Creative Writing</w:t>
      </w:r>
      <w:r w:rsidR="00D40C9D" w:rsidRPr="00A84010">
        <w:rPr>
          <w:color w:val="404040" w:themeColor="text1" w:themeTint="BF"/>
          <w:sz w:val="27"/>
          <w:szCs w:val="27"/>
        </w:rPr>
        <w:t xml:space="preserve"> (2012-2015)</w:t>
      </w:r>
    </w:p>
    <w:p w14:paraId="5430A95D" w14:textId="77777777" w:rsidR="00886A27" w:rsidRPr="00A84010" w:rsidRDefault="00886A27" w:rsidP="00886A27">
      <w:pPr>
        <w:spacing w:after="0"/>
        <w:jc w:val="both"/>
        <w:rPr>
          <w:color w:val="404040" w:themeColor="text1" w:themeTint="BF"/>
          <w:sz w:val="20"/>
          <w:szCs w:val="20"/>
        </w:rPr>
      </w:pPr>
    </w:p>
    <w:p w14:paraId="5D67FED8" w14:textId="0241EE20" w:rsidR="000616EF" w:rsidRPr="00A84010" w:rsidRDefault="000616EF" w:rsidP="000616EF">
      <w:pPr>
        <w:spacing w:after="0"/>
        <w:jc w:val="both"/>
        <w:rPr>
          <w:b/>
          <w:color w:val="31849B" w:themeColor="accent5" w:themeShade="BF"/>
          <w:sz w:val="27"/>
          <w:szCs w:val="27"/>
        </w:rPr>
      </w:pPr>
      <w:r w:rsidRPr="00A84010">
        <w:rPr>
          <w:b/>
          <w:color w:val="31849B" w:themeColor="accent5" w:themeShade="BF"/>
          <w:sz w:val="27"/>
          <w:szCs w:val="27"/>
        </w:rPr>
        <w:t>Completed Training</w:t>
      </w:r>
    </w:p>
    <w:p w14:paraId="6891ACDD" w14:textId="29BF1769" w:rsidR="002466EE" w:rsidRPr="00A84010" w:rsidRDefault="000616EF" w:rsidP="002466EE">
      <w:pPr>
        <w:spacing w:after="0"/>
        <w:jc w:val="both"/>
        <w:rPr>
          <w:rFonts w:cstheme="minorHAnsi"/>
          <w:color w:val="404040" w:themeColor="text1" w:themeTint="BF"/>
          <w:sz w:val="27"/>
          <w:szCs w:val="27"/>
          <w:shd w:val="clear" w:color="auto" w:fill="FFFFFF"/>
        </w:rPr>
      </w:pPr>
      <w:r w:rsidRPr="00A84010">
        <w:rPr>
          <w:rFonts w:cstheme="minorHAnsi"/>
          <w:color w:val="404040" w:themeColor="text1" w:themeTint="BF"/>
          <w:sz w:val="27"/>
          <w:szCs w:val="27"/>
          <w:shd w:val="clear" w:color="auto" w:fill="FFFFFF"/>
        </w:rPr>
        <w:t xml:space="preserve">Events Management. </w:t>
      </w:r>
      <w:r w:rsidRPr="00A84010">
        <w:rPr>
          <w:rFonts w:cstheme="minorHAnsi"/>
          <w:color w:val="215868" w:themeColor="accent5" w:themeShade="80"/>
          <w:sz w:val="27"/>
          <w:szCs w:val="27"/>
          <w:shd w:val="clear" w:color="auto" w:fill="FFFFFF"/>
        </w:rPr>
        <w:t>Community Arts Leadership.</w:t>
      </w:r>
      <w:r w:rsidRPr="00A84010">
        <w:rPr>
          <w:rFonts w:cstheme="minorHAnsi"/>
          <w:color w:val="404040" w:themeColor="text1" w:themeTint="BF"/>
          <w:sz w:val="27"/>
          <w:szCs w:val="27"/>
          <w:shd w:val="clear" w:color="auto" w:fill="FFFFFF"/>
        </w:rPr>
        <w:t xml:space="preserve"> Budget Management. </w:t>
      </w:r>
      <w:r w:rsidRPr="00A84010">
        <w:rPr>
          <w:rFonts w:cstheme="minorHAnsi"/>
          <w:color w:val="215868" w:themeColor="accent5" w:themeShade="80"/>
          <w:sz w:val="27"/>
          <w:szCs w:val="27"/>
          <w:shd w:val="clear" w:color="auto" w:fill="FFFFFF"/>
        </w:rPr>
        <w:t>Health and Safety.</w:t>
      </w:r>
      <w:r w:rsidRPr="00A84010">
        <w:rPr>
          <w:rFonts w:cstheme="minorHAnsi"/>
          <w:color w:val="31849B" w:themeColor="accent5" w:themeShade="BF"/>
          <w:sz w:val="27"/>
          <w:szCs w:val="27"/>
          <w:shd w:val="clear" w:color="auto" w:fill="FFFFFF"/>
        </w:rPr>
        <w:t xml:space="preserve"> </w:t>
      </w:r>
      <w:r w:rsidRPr="00A84010">
        <w:rPr>
          <w:rFonts w:cstheme="minorHAnsi"/>
          <w:color w:val="404040" w:themeColor="text1" w:themeTint="BF"/>
          <w:sz w:val="27"/>
          <w:szCs w:val="27"/>
          <w:shd w:val="clear" w:color="auto" w:fill="FFFFFF"/>
        </w:rPr>
        <w:t xml:space="preserve">Volunteer Coordination. </w:t>
      </w:r>
      <w:r w:rsidRPr="00A84010">
        <w:rPr>
          <w:rFonts w:cstheme="minorHAnsi"/>
          <w:color w:val="215868" w:themeColor="accent5" w:themeShade="80"/>
          <w:sz w:val="27"/>
          <w:szCs w:val="27"/>
          <w:shd w:val="clear" w:color="auto" w:fill="FFFFFF"/>
        </w:rPr>
        <w:t>Risk Assessing.</w:t>
      </w:r>
      <w:r w:rsidRPr="00A84010">
        <w:rPr>
          <w:rFonts w:cstheme="minorHAnsi"/>
          <w:color w:val="31849B" w:themeColor="accent5" w:themeShade="BF"/>
          <w:sz w:val="27"/>
          <w:szCs w:val="27"/>
          <w:shd w:val="clear" w:color="auto" w:fill="FFFFFF"/>
        </w:rPr>
        <w:t xml:space="preserve"> </w:t>
      </w:r>
      <w:r w:rsidRPr="00A84010">
        <w:rPr>
          <w:rFonts w:cstheme="minorHAnsi"/>
          <w:color w:val="404040" w:themeColor="text1" w:themeTint="BF"/>
          <w:sz w:val="27"/>
          <w:szCs w:val="27"/>
          <w:shd w:val="clear" w:color="auto" w:fill="FFFFFF"/>
        </w:rPr>
        <w:t xml:space="preserve">Marketing. </w:t>
      </w:r>
      <w:r w:rsidRPr="00A84010">
        <w:rPr>
          <w:rFonts w:cstheme="minorHAnsi"/>
          <w:color w:val="215868" w:themeColor="accent5" w:themeShade="80"/>
          <w:sz w:val="27"/>
          <w:szCs w:val="27"/>
          <w:shd w:val="clear" w:color="auto" w:fill="FFFFFF"/>
        </w:rPr>
        <w:t>Sustainability in Events.</w:t>
      </w:r>
      <w:r w:rsidRPr="00A84010">
        <w:rPr>
          <w:rFonts w:cstheme="minorHAnsi"/>
          <w:color w:val="31849B" w:themeColor="accent5" w:themeShade="BF"/>
          <w:sz w:val="27"/>
          <w:szCs w:val="27"/>
          <w:shd w:val="clear" w:color="auto" w:fill="FFFFFF"/>
        </w:rPr>
        <w:t xml:space="preserve"> </w:t>
      </w:r>
      <w:r w:rsidRPr="00A84010">
        <w:rPr>
          <w:rFonts w:cstheme="minorHAnsi"/>
          <w:color w:val="404040" w:themeColor="text1" w:themeTint="BF"/>
          <w:sz w:val="27"/>
          <w:szCs w:val="27"/>
          <w:shd w:val="clear" w:color="auto" w:fill="FFFFFF"/>
        </w:rPr>
        <w:t xml:space="preserve">Accessibility. </w:t>
      </w:r>
      <w:r w:rsidRPr="00A84010">
        <w:rPr>
          <w:rFonts w:cstheme="minorHAnsi"/>
          <w:color w:val="215868" w:themeColor="accent5" w:themeShade="80"/>
          <w:sz w:val="27"/>
          <w:szCs w:val="27"/>
          <w:shd w:val="clear" w:color="auto" w:fill="FFFFFF"/>
        </w:rPr>
        <w:t>Safeguarding.</w:t>
      </w:r>
      <w:r w:rsidRPr="00A84010">
        <w:rPr>
          <w:rFonts w:cstheme="minorHAnsi"/>
          <w:color w:val="404040" w:themeColor="text1" w:themeTint="BF"/>
          <w:sz w:val="27"/>
          <w:szCs w:val="27"/>
          <w:shd w:val="clear" w:color="auto" w:fill="FFFFFF"/>
        </w:rPr>
        <w:t xml:space="preserve"> Mental Health Awareness. </w:t>
      </w:r>
      <w:r w:rsidRPr="00A84010">
        <w:rPr>
          <w:rFonts w:cstheme="minorHAnsi"/>
          <w:color w:val="215868" w:themeColor="accent5" w:themeShade="80"/>
          <w:sz w:val="27"/>
          <w:szCs w:val="27"/>
          <w:shd w:val="clear" w:color="auto" w:fill="FFFFFF"/>
        </w:rPr>
        <w:t>Diversity and Inclusivity.</w:t>
      </w:r>
      <w:r w:rsidRPr="00A84010">
        <w:rPr>
          <w:rFonts w:cstheme="minorHAnsi"/>
          <w:color w:val="404040" w:themeColor="text1" w:themeTint="BF"/>
          <w:sz w:val="27"/>
          <w:szCs w:val="27"/>
          <w:shd w:val="clear" w:color="auto" w:fill="FFFFFF"/>
        </w:rPr>
        <w:t xml:space="preserve"> </w:t>
      </w:r>
      <w:r w:rsidR="00C4550C" w:rsidRPr="00A84010">
        <w:rPr>
          <w:rFonts w:cstheme="minorHAnsi"/>
          <w:color w:val="404040" w:themeColor="text1" w:themeTint="BF"/>
          <w:sz w:val="27"/>
          <w:szCs w:val="27"/>
          <w:shd w:val="clear" w:color="auto" w:fill="FFFFFF"/>
        </w:rPr>
        <w:t>S</w:t>
      </w:r>
      <w:r w:rsidRPr="00A84010">
        <w:rPr>
          <w:rFonts w:cstheme="minorHAnsi"/>
          <w:color w:val="404040" w:themeColor="text1" w:themeTint="BF"/>
          <w:sz w:val="27"/>
          <w:szCs w:val="27"/>
          <w:shd w:val="clear" w:color="auto" w:fill="FFFFFF"/>
        </w:rPr>
        <w:t>uicide prevention</w:t>
      </w:r>
      <w:r w:rsidR="00C4550C" w:rsidRPr="00A84010">
        <w:rPr>
          <w:rFonts w:cstheme="minorHAnsi"/>
          <w:color w:val="404040" w:themeColor="text1" w:themeTint="BF"/>
          <w:sz w:val="27"/>
          <w:szCs w:val="27"/>
          <w:shd w:val="clear" w:color="auto" w:fill="FFFFFF"/>
        </w:rPr>
        <w:t>.</w:t>
      </w:r>
      <w:r w:rsidRPr="00A84010">
        <w:rPr>
          <w:rFonts w:cstheme="minorHAnsi"/>
          <w:color w:val="404040" w:themeColor="text1" w:themeTint="BF"/>
          <w:sz w:val="27"/>
          <w:szCs w:val="27"/>
          <w:shd w:val="clear" w:color="auto" w:fill="FFFFFF"/>
        </w:rPr>
        <w:t xml:space="preserve"> </w:t>
      </w:r>
      <w:r w:rsidRPr="00A84010">
        <w:rPr>
          <w:rFonts w:cstheme="minorHAnsi"/>
          <w:color w:val="215868" w:themeColor="accent5" w:themeShade="80"/>
          <w:sz w:val="27"/>
          <w:szCs w:val="27"/>
          <w:shd w:val="clear" w:color="auto" w:fill="FFFFFF"/>
        </w:rPr>
        <w:t xml:space="preserve">ACE and Trauma </w:t>
      </w:r>
      <w:r w:rsidR="00C4550C" w:rsidRPr="00A84010">
        <w:rPr>
          <w:rFonts w:cstheme="minorHAnsi"/>
          <w:color w:val="215868" w:themeColor="accent5" w:themeShade="80"/>
          <w:sz w:val="27"/>
          <w:szCs w:val="27"/>
          <w:shd w:val="clear" w:color="auto" w:fill="FFFFFF"/>
        </w:rPr>
        <w:t>A</w:t>
      </w:r>
      <w:r w:rsidRPr="00A84010">
        <w:rPr>
          <w:rFonts w:cstheme="minorHAnsi"/>
          <w:color w:val="215868" w:themeColor="accent5" w:themeShade="80"/>
          <w:sz w:val="27"/>
          <w:szCs w:val="27"/>
          <w:shd w:val="clear" w:color="auto" w:fill="FFFFFF"/>
        </w:rPr>
        <w:t>wareness</w:t>
      </w:r>
      <w:r w:rsidR="00C4550C" w:rsidRPr="00A84010">
        <w:rPr>
          <w:rFonts w:cstheme="minorHAnsi"/>
          <w:color w:val="215868" w:themeColor="accent5" w:themeShade="80"/>
          <w:sz w:val="27"/>
          <w:szCs w:val="27"/>
          <w:shd w:val="clear" w:color="auto" w:fill="FFFFFF"/>
        </w:rPr>
        <w:t>.</w:t>
      </w:r>
      <w:r w:rsidR="00C4550C" w:rsidRPr="00A84010">
        <w:rPr>
          <w:rFonts w:cstheme="minorHAnsi"/>
          <w:color w:val="404040" w:themeColor="text1" w:themeTint="BF"/>
          <w:sz w:val="27"/>
          <w:szCs w:val="27"/>
          <w:shd w:val="clear" w:color="auto" w:fill="FFFFFF"/>
        </w:rPr>
        <w:t xml:space="preserve"> D</w:t>
      </w:r>
      <w:r w:rsidRPr="00A84010">
        <w:rPr>
          <w:rFonts w:cstheme="minorHAnsi"/>
          <w:color w:val="404040" w:themeColor="text1" w:themeTint="BF"/>
          <w:sz w:val="27"/>
          <w:szCs w:val="27"/>
          <w:shd w:val="clear" w:color="auto" w:fill="FFFFFF"/>
        </w:rPr>
        <w:t xml:space="preserve">ementia </w:t>
      </w:r>
      <w:r w:rsidR="00C4550C" w:rsidRPr="00A84010">
        <w:rPr>
          <w:rFonts w:cstheme="minorHAnsi"/>
          <w:color w:val="404040" w:themeColor="text1" w:themeTint="BF"/>
          <w:sz w:val="27"/>
          <w:szCs w:val="27"/>
          <w:shd w:val="clear" w:color="auto" w:fill="FFFFFF"/>
        </w:rPr>
        <w:t>A</w:t>
      </w:r>
      <w:r w:rsidRPr="00A84010">
        <w:rPr>
          <w:rFonts w:cstheme="minorHAnsi"/>
          <w:color w:val="404040" w:themeColor="text1" w:themeTint="BF"/>
          <w:sz w:val="27"/>
          <w:szCs w:val="27"/>
          <w:shd w:val="clear" w:color="auto" w:fill="FFFFFF"/>
        </w:rPr>
        <w:t>wareness</w:t>
      </w:r>
      <w:r w:rsidR="00C4550C" w:rsidRPr="00A84010">
        <w:rPr>
          <w:rFonts w:cstheme="minorHAnsi"/>
          <w:color w:val="404040" w:themeColor="text1" w:themeTint="BF"/>
          <w:sz w:val="27"/>
          <w:szCs w:val="27"/>
          <w:shd w:val="clear" w:color="auto" w:fill="FFFFFF"/>
        </w:rPr>
        <w:t xml:space="preserve">. </w:t>
      </w:r>
      <w:r w:rsidR="00C4550C" w:rsidRPr="00A84010">
        <w:rPr>
          <w:rFonts w:cstheme="minorHAnsi"/>
          <w:color w:val="215868" w:themeColor="accent5" w:themeShade="80"/>
          <w:sz w:val="27"/>
          <w:szCs w:val="27"/>
          <w:shd w:val="clear" w:color="auto" w:fill="FFFFFF"/>
        </w:rPr>
        <w:t>L</w:t>
      </w:r>
      <w:r w:rsidRPr="00A84010">
        <w:rPr>
          <w:rFonts w:cstheme="minorHAnsi"/>
          <w:color w:val="215868" w:themeColor="accent5" w:themeShade="80"/>
          <w:sz w:val="27"/>
          <w:szCs w:val="27"/>
          <w:shd w:val="clear" w:color="auto" w:fill="FFFFFF"/>
        </w:rPr>
        <w:t xml:space="preserve">earning </w:t>
      </w:r>
      <w:r w:rsidR="00C4550C" w:rsidRPr="00A84010">
        <w:rPr>
          <w:rFonts w:cstheme="minorHAnsi"/>
          <w:color w:val="215868" w:themeColor="accent5" w:themeShade="80"/>
          <w:sz w:val="27"/>
          <w:szCs w:val="27"/>
          <w:shd w:val="clear" w:color="auto" w:fill="FFFFFF"/>
        </w:rPr>
        <w:t>D</w:t>
      </w:r>
      <w:r w:rsidRPr="00A84010">
        <w:rPr>
          <w:rFonts w:cstheme="minorHAnsi"/>
          <w:color w:val="215868" w:themeColor="accent5" w:themeShade="80"/>
          <w:sz w:val="27"/>
          <w:szCs w:val="27"/>
          <w:shd w:val="clear" w:color="auto" w:fill="FFFFFF"/>
        </w:rPr>
        <w:t xml:space="preserve">isabilities and </w:t>
      </w:r>
      <w:r w:rsidR="00C4550C" w:rsidRPr="00A84010">
        <w:rPr>
          <w:rFonts w:cstheme="minorHAnsi"/>
          <w:color w:val="215868" w:themeColor="accent5" w:themeShade="80"/>
          <w:sz w:val="27"/>
          <w:szCs w:val="27"/>
          <w:shd w:val="clear" w:color="auto" w:fill="FFFFFF"/>
        </w:rPr>
        <w:t>A</w:t>
      </w:r>
      <w:r w:rsidRPr="00A84010">
        <w:rPr>
          <w:rFonts w:cstheme="minorHAnsi"/>
          <w:color w:val="215868" w:themeColor="accent5" w:themeShade="80"/>
          <w:sz w:val="27"/>
          <w:szCs w:val="27"/>
          <w:shd w:val="clear" w:color="auto" w:fill="FFFFFF"/>
        </w:rPr>
        <w:t>utism</w:t>
      </w:r>
      <w:r w:rsidR="00C4550C" w:rsidRPr="00A84010">
        <w:rPr>
          <w:rFonts w:cstheme="minorHAnsi"/>
          <w:color w:val="215868" w:themeColor="accent5" w:themeShade="80"/>
          <w:sz w:val="27"/>
          <w:szCs w:val="27"/>
          <w:shd w:val="clear" w:color="auto" w:fill="FFFFFF"/>
        </w:rPr>
        <w:t>.</w:t>
      </w:r>
      <w:r w:rsidRPr="00A84010">
        <w:rPr>
          <w:rFonts w:cstheme="minorHAnsi"/>
          <w:color w:val="404040" w:themeColor="text1" w:themeTint="BF"/>
          <w:sz w:val="27"/>
          <w:szCs w:val="27"/>
          <w:shd w:val="clear" w:color="auto" w:fill="FFFFFF"/>
        </w:rPr>
        <w:t xml:space="preserve"> </w:t>
      </w:r>
      <w:r w:rsidR="00842F96" w:rsidRPr="00A84010">
        <w:rPr>
          <w:rFonts w:cstheme="minorHAnsi"/>
          <w:color w:val="404040" w:themeColor="text1" w:themeTint="BF"/>
          <w:sz w:val="27"/>
          <w:szCs w:val="27"/>
          <w:shd w:val="clear" w:color="auto" w:fill="FFFFFF"/>
        </w:rPr>
        <w:t>Youth Mental Health First Aid.</w:t>
      </w:r>
      <w:r w:rsidR="00F76A5A" w:rsidRPr="00A84010">
        <w:rPr>
          <w:rFonts w:cstheme="minorHAnsi"/>
          <w:color w:val="404040" w:themeColor="text1" w:themeTint="BF"/>
          <w:sz w:val="27"/>
          <w:szCs w:val="27"/>
          <w:shd w:val="clear" w:color="auto" w:fill="FFFFFF"/>
        </w:rPr>
        <w:t xml:space="preserve"> </w:t>
      </w:r>
      <w:r w:rsidR="00F76A5A" w:rsidRPr="00A84010">
        <w:rPr>
          <w:rFonts w:cstheme="minorHAnsi"/>
          <w:color w:val="215868" w:themeColor="accent5" w:themeShade="80"/>
          <w:sz w:val="27"/>
          <w:szCs w:val="27"/>
          <w:shd w:val="clear" w:color="auto" w:fill="FFFFFF"/>
        </w:rPr>
        <w:t>NCBI’s Identify, Difference, and Equity.</w:t>
      </w:r>
    </w:p>
    <w:p w14:paraId="17AC0A53" w14:textId="77777777" w:rsidR="00886A27" w:rsidRPr="00A84010" w:rsidRDefault="00886A27" w:rsidP="002466EE">
      <w:pPr>
        <w:spacing w:after="0"/>
        <w:jc w:val="both"/>
        <w:rPr>
          <w:rFonts w:cstheme="minorHAnsi"/>
          <w:color w:val="404040" w:themeColor="text1" w:themeTint="BF"/>
          <w:sz w:val="20"/>
          <w:szCs w:val="20"/>
          <w:shd w:val="clear" w:color="auto" w:fill="FFFFFF"/>
        </w:rPr>
      </w:pPr>
    </w:p>
    <w:p w14:paraId="6FA86B4D" w14:textId="68AFA7FE" w:rsidR="00F97991" w:rsidRPr="00A84010" w:rsidRDefault="00D40C9D" w:rsidP="00BC7B71">
      <w:pPr>
        <w:spacing w:after="0"/>
        <w:jc w:val="both"/>
        <w:rPr>
          <w:b/>
          <w:color w:val="31849B" w:themeColor="accent5" w:themeShade="BF"/>
          <w:sz w:val="27"/>
          <w:szCs w:val="27"/>
        </w:rPr>
      </w:pPr>
      <w:r w:rsidRPr="00A84010">
        <w:rPr>
          <w:b/>
          <w:color w:val="31849B" w:themeColor="accent5" w:themeShade="BF"/>
          <w:sz w:val="27"/>
          <w:szCs w:val="27"/>
        </w:rPr>
        <w:t xml:space="preserve">Relevant Work Experience </w:t>
      </w:r>
    </w:p>
    <w:p w14:paraId="39EF94B9" w14:textId="65AD63C1" w:rsidR="003F1E31" w:rsidRPr="00A84010" w:rsidRDefault="007A7E35" w:rsidP="00E24A10">
      <w:pPr>
        <w:spacing w:after="0"/>
        <w:jc w:val="both"/>
        <w:rPr>
          <w:b/>
          <w:color w:val="92CDDC" w:themeColor="accent5" w:themeTint="99"/>
          <w:sz w:val="27"/>
          <w:szCs w:val="27"/>
        </w:rPr>
      </w:pPr>
      <w:hyperlink r:id="rId8" w:history="1">
        <w:r w:rsidR="003F1E31" w:rsidRPr="00A84010">
          <w:rPr>
            <w:rStyle w:val="Hyperlink"/>
            <w:b/>
            <w:color w:val="92CDDC" w:themeColor="accent5" w:themeTint="99"/>
            <w:sz w:val="27"/>
            <w:szCs w:val="27"/>
          </w:rPr>
          <w:t>Young Voices</w:t>
        </w:r>
      </w:hyperlink>
      <w:r w:rsidR="003F1E31" w:rsidRPr="00A84010">
        <w:rPr>
          <w:b/>
          <w:color w:val="92CDDC" w:themeColor="accent5" w:themeTint="99"/>
          <w:sz w:val="27"/>
          <w:szCs w:val="27"/>
        </w:rPr>
        <w:t xml:space="preserve"> – Freelance Choir Coordinator (202</w:t>
      </w:r>
      <w:r w:rsidR="00EF2856" w:rsidRPr="00A84010">
        <w:rPr>
          <w:b/>
          <w:color w:val="92CDDC" w:themeColor="accent5" w:themeTint="99"/>
          <w:sz w:val="27"/>
          <w:szCs w:val="27"/>
        </w:rPr>
        <w:t>4</w:t>
      </w:r>
      <w:r w:rsidR="003F1E31" w:rsidRPr="00A84010">
        <w:rPr>
          <w:b/>
          <w:color w:val="92CDDC" w:themeColor="accent5" w:themeTint="99"/>
          <w:sz w:val="27"/>
          <w:szCs w:val="27"/>
        </w:rPr>
        <w:t>)</w:t>
      </w:r>
    </w:p>
    <w:p w14:paraId="27F0847A" w14:textId="0464326A" w:rsidR="00A84010" w:rsidRDefault="001B0997" w:rsidP="00A84010">
      <w:pPr>
        <w:pStyle w:val="ListParagraph"/>
        <w:numPr>
          <w:ilvl w:val="0"/>
          <w:numId w:val="30"/>
        </w:numPr>
        <w:spacing w:after="0"/>
        <w:jc w:val="both"/>
        <w:rPr>
          <w:color w:val="404040" w:themeColor="text1" w:themeTint="BF"/>
          <w:sz w:val="27"/>
          <w:szCs w:val="27"/>
        </w:rPr>
      </w:pPr>
      <w:r w:rsidRPr="00A84010">
        <w:rPr>
          <w:color w:val="404040" w:themeColor="text1" w:themeTint="BF"/>
          <w:sz w:val="27"/>
          <w:szCs w:val="27"/>
        </w:rPr>
        <w:t>Working in multiple UK arenas over a 30-date tour, c</w:t>
      </w:r>
      <w:r w:rsidR="003F1E31" w:rsidRPr="00A84010">
        <w:rPr>
          <w:color w:val="404040" w:themeColor="text1" w:themeTint="BF"/>
          <w:sz w:val="27"/>
          <w:szCs w:val="27"/>
        </w:rPr>
        <w:t>o</w:t>
      </w:r>
      <w:r w:rsidRPr="00A84010">
        <w:rPr>
          <w:color w:val="404040" w:themeColor="text1" w:themeTint="BF"/>
          <w:sz w:val="27"/>
          <w:szCs w:val="27"/>
        </w:rPr>
        <w:t>ordinating on-the-day registration of 9000 participants (c.100-200 schools per day), managing a safe and welcoming ingress and egress, pre-empting and resolving on the day queries (changing access needs, reseats), ensuring the choir area is fit for performances and suits the needs of individual schools.</w:t>
      </w:r>
    </w:p>
    <w:p w14:paraId="6DA6A870" w14:textId="77777777" w:rsidR="00A84010" w:rsidRPr="00A84010" w:rsidRDefault="00A84010" w:rsidP="00A84010">
      <w:pPr>
        <w:pStyle w:val="ListParagraph"/>
        <w:spacing w:after="0"/>
        <w:jc w:val="both"/>
        <w:rPr>
          <w:color w:val="404040" w:themeColor="text1" w:themeTint="BF"/>
          <w:sz w:val="20"/>
          <w:szCs w:val="20"/>
        </w:rPr>
      </w:pPr>
    </w:p>
    <w:p w14:paraId="4DD21EBF" w14:textId="77777777" w:rsidR="00A84010" w:rsidRPr="00A84010" w:rsidRDefault="00A84010" w:rsidP="00A84010">
      <w:pPr>
        <w:spacing w:after="0"/>
        <w:jc w:val="both"/>
        <w:rPr>
          <w:b/>
          <w:color w:val="92CDDC" w:themeColor="accent5" w:themeTint="99"/>
          <w:sz w:val="27"/>
          <w:szCs w:val="27"/>
        </w:rPr>
      </w:pPr>
      <w:hyperlink r:id="rId9" w:history="1">
        <w:r w:rsidRPr="00A84010">
          <w:rPr>
            <w:rStyle w:val="Hyperlink"/>
            <w:b/>
            <w:color w:val="92CDDC" w:themeColor="accent5" w:themeTint="99"/>
            <w:sz w:val="27"/>
            <w:szCs w:val="27"/>
          </w:rPr>
          <w:t>Wild Rumpus</w:t>
        </w:r>
      </w:hyperlink>
      <w:r w:rsidRPr="00A84010">
        <w:rPr>
          <w:b/>
          <w:color w:val="92CDDC" w:themeColor="accent5" w:themeTint="99"/>
          <w:sz w:val="27"/>
          <w:szCs w:val="27"/>
        </w:rPr>
        <w:t xml:space="preserve"> – Various Freelance Roles (2019 – Present)</w:t>
      </w:r>
    </w:p>
    <w:p w14:paraId="10F25E8E" w14:textId="77777777" w:rsidR="00A84010" w:rsidRPr="00A84010" w:rsidRDefault="00A84010" w:rsidP="00A84010">
      <w:pPr>
        <w:pStyle w:val="ListParagraph"/>
        <w:numPr>
          <w:ilvl w:val="0"/>
          <w:numId w:val="23"/>
        </w:numPr>
        <w:spacing w:after="0"/>
        <w:jc w:val="both"/>
        <w:rPr>
          <w:color w:val="404040" w:themeColor="text1" w:themeTint="BF"/>
          <w:sz w:val="27"/>
          <w:szCs w:val="27"/>
        </w:rPr>
      </w:pPr>
      <w:r w:rsidRPr="00A84010">
        <w:rPr>
          <w:color w:val="404040" w:themeColor="text1" w:themeTint="BF"/>
          <w:sz w:val="27"/>
          <w:szCs w:val="27"/>
        </w:rPr>
        <w:t>Administrator (2023-present)</w:t>
      </w:r>
    </w:p>
    <w:p w14:paraId="3D2226E8" w14:textId="77777777" w:rsidR="00A84010" w:rsidRPr="00A84010" w:rsidRDefault="00A84010" w:rsidP="00A84010">
      <w:pPr>
        <w:pStyle w:val="ListParagraph"/>
        <w:numPr>
          <w:ilvl w:val="0"/>
          <w:numId w:val="23"/>
        </w:numPr>
        <w:spacing w:after="0"/>
        <w:jc w:val="both"/>
        <w:rPr>
          <w:color w:val="404040" w:themeColor="text1" w:themeTint="BF"/>
          <w:sz w:val="27"/>
          <w:szCs w:val="27"/>
        </w:rPr>
      </w:pPr>
      <w:r w:rsidRPr="00A84010">
        <w:rPr>
          <w:color w:val="404040" w:themeColor="text1" w:themeTint="BF"/>
          <w:sz w:val="27"/>
          <w:szCs w:val="27"/>
        </w:rPr>
        <w:t xml:space="preserve">Stage Manager for </w:t>
      </w:r>
      <w:hyperlink r:id="rId10" w:history="1">
        <w:r w:rsidRPr="00A84010">
          <w:rPr>
            <w:rStyle w:val="Hyperlink"/>
            <w:i/>
            <w:iCs/>
            <w:color w:val="92CDDC" w:themeColor="accent5" w:themeTint="99"/>
            <w:sz w:val="27"/>
            <w:szCs w:val="27"/>
          </w:rPr>
          <w:t>The Lanterns at Chester Zoo</w:t>
        </w:r>
      </w:hyperlink>
      <w:r w:rsidRPr="00A84010">
        <w:rPr>
          <w:i/>
          <w:iCs/>
          <w:color w:val="404040" w:themeColor="text1" w:themeTint="BF"/>
          <w:sz w:val="27"/>
          <w:szCs w:val="27"/>
        </w:rPr>
        <w:t xml:space="preserve"> </w:t>
      </w:r>
      <w:r w:rsidRPr="00A84010">
        <w:rPr>
          <w:color w:val="404040" w:themeColor="text1" w:themeTint="BF"/>
          <w:sz w:val="27"/>
          <w:szCs w:val="27"/>
        </w:rPr>
        <w:t>(2021, 2022)</w:t>
      </w:r>
    </w:p>
    <w:p w14:paraId="623B6A65" w14:textId="77777777" w:rsidR="00A84010" w:rsidRPr="00A84010" w:rsidRDefault="00A84010" w:rsidP="00A84010">
      <w:pPr>
        <w:pStyle w:val="ListParagraph"/>
        <w:numPr>
          <w:ilvl w:val="0"/>
          <w:numId w:val="23"/>
        </w:numPr>
        <w:spacing w:after="0"/>
        <w:jc w:val="both"/>
        <w:rPr>
          <w:color w:val="404040" w:themeColor="text1" w:themeTint="BF"/>
          <w:sz w:val="27"/>
          <w:szCs w:val="27"/>
        </w:rPr>
      </w:pPr>
      <w:r w:rsidRPr="00A84010">
        <w:rPr>
          <w:color w:val="404040" w:themeColor="text1" w:themeTint="BF"/>
          <w:sz w:val="27"/>
          <w:szCs w:val="27"/>
        </w:rPr>
        <w:t xml:space="preserve">In-House Programming Manager for </w:t>
      </w:r>
      <w:hyperlink r:id="rId11" w:history="1">
        <w:r w:rsidRPr="00A84010">
          <w:rPr>
            <w:rStyle w:val="Hyperlink"/>
            <w:i/>
            <w:iCs/>
            <w:color w:val="92CDDC" w:themeColor="accent5" w:themeTint="99"/>
            <w:sz w:val="27"/>
            <w:szCs w:val="27"/>
          </w:rPr>
          <w:t>Just So Festival</w:t>
        </w:r>
      </w:hyperlink>
      <w:r w:rsidRPr="00A84010">
        <w:rPr>
          <w:color w:val="92CDDC" w:themeColor="accent5" w:themeTint="99"/>
          <w:sz w:val="27"/>
          <w:szCs w:val="27"/>
        </w:rPr>
        <w:t xml:space="preserve">  </w:t>
      </w:r>
      <w:r w:rsidRPr="00A84010">
        <w:rPr>
          <w:color w:val="404040" w:themeColor="text1" w:themeTint="BF"/>
          <w:sz w:val="27"/>
          <w:szCs w:val="27"/>
        </w:rPr>
        <w:t>and</w:t>
      </w:r>
      <w:r w:rsidRPr="00A84010">
        <w:rPr>
          <w:color w:val="92CDDC" w:themeColor="accent5" w:themeTint="99"/>
          <w:sz w:val="27"/>
          <w:szCs w:val="27"/>
        </w:rPr>
        <w:t xml:space="preserve"> </w:t>
      </w:r>
      <w:hyperlink r:id="rId12" w:history="1">
        <w:r w:rsidRPr="00A84010">
          <w:rPr>
            <w:rStyle w:val="Hyperlink"/>
            <w:color w:val="92CDDC" w:themeColor="accent5" w:themeTint="99"/>
            <w:sz w:val="27"/>
            <w:szCs w:val="27"/>
          </w:rPr>
          <w:t>Timber Festival</w:t>
        </w:r>
      </w:hyperlink>
      <w:r w:rsidRPr="00A84010">
        <w:rPr>
          <w:color w:val="92CDDC" w:themeColor="accent5" w:themeTint="99"/>
          <w:sz w:val="27"/>
          <w:szCs w:val="27"/>
        </w:rPr>
        <w:t xml:space="preserve"> </w:t>
      </w:r>
      <w:r w:rsidRPr="00A84010">
        <w:rPr>
          <w:color w:val="404040" w:themeColor="text1" w:themeTint="BF"/>
          <w:sz w:val="27"/>
          <w:szCs w:val="27"/>
        </w:rPr>
        <w:t>(2019 – 2022)</w:t>
      </w:r>
    </w:p>
    <w:p w14:paraId="453ED394" w14:textId="4C4F994E" w:rsidR="00A84010" w:rsidRPr="00A84010" w:rsidRDefault="00A84010" w:rsidP="00A84010">
      <w:pPr>
        <w:pStyle w:val="ListParagraph"/>
        <w:numPr>
          <w:ilvl w:val="0"/>
          <w:numId w:val="23"/>
        </w:numPr>
        <w:spacing w:after="0"/>
        <w:jc w:val="both"/>
        <w:rPr>
          <w:color w:val="404040" w:themeColor="text1" w:themeTint="BF"/>
          <w:sz w:val="27"/>
          <w:szCs w:val="27"/>
        </w:rPr>
      </w:pPr>
      <w:r w:rsidRPr="00A84010">
        <w:rPr>
          <w:color w:val="404040" w:themeColor="text1" w:themeTint="BF"/>
          <w:sz w:val="27"/>
          <w:szCs w:val="27"/>
        </w:rPr>
        <w:t xml:space="preserve">Production Coordinator for </w:t>
      </w:r>
      <w:hyperlink r:id="rId13" w:history="1">
        <w:r w:rsidRPr="00A84010">
          <w:rPr>
            <w:rStyle w:val="Hyperlink"/>
            <w:i/>
            <w:iCs/>
            <w:color w:val="92CDDC" w:themeColor="accent5" w:themeTint="99"/>
            <w:sz w:val="27"/>
            <w:szCs w:val="27"/>
          </w:rPr>
          <w:t>Love It for Longer at Chester Zoo</w:t>
        </w:r>
      </w:hyperlink>
      <w:r w:rsidRPr="00A84010">
        <w:rPr>
          <w:color w:val="92CDDC" w:themeColor="accent5" w:themeTint="99"/>
          <w:sz w:val="27"/>
          <w:szCs w:val="27"/>
        </w:rPr>
        <w:t xml:space="preserve"> </w:t>
      </w:r>
      <w:r w:rsidRPr="00A84010">
        <w:rPr>
          <w:color w:val="404040" w:themeColor="text1" w:themeTint="BF"/>
          <w:sz w:val="27"/>
          <w:szCs w:val="27"/>
        </w:rPr>
        <w:t>(2021)</w:t>
      </w:r>
    </w:p>
    <w:p w14:paraId="20BBD190" w14:textId="77777777" w:rsidR="001B0997" w:rsidRPr="00A84010" w:rsidRDefault="001B0997" w:rsidP="001B0997">
      <w:pPr>
        <w:pStyle w:val="ListParagraph"/>
        <w:spacing w:after="0"/>
        <w:jc w:val="both"/>
        <w:rPr>
          <w:color w:val="404040" w:themeColor="text1" w:themeTint="BF"/>
          <w:sz w:val="20"/>
          <w:szCs w:val="20"/>
        </w:rPr>
      </w:pPr>
    </w:p>
    <w:p w14:paraId="3A1CBD94" w14:textId="320F5B84" w:rsidR="00AA3D55" w:rsidRPr="00A84010" w:rsidRDefault="008C787E" w:rsidP="00E24A10">
      <w:pPr>
        <w:spacing w:after="0"/>
        <w:jc w:val="both"/>
        <w:rPr>
          <w:b/>
          <w:color w:val="92CDDC" w:themeColor="accent5" w:themeTint="99"/>
          <w:sz w:val="27"/>
          <w:szCs w:val="27"/>
        </w:rPr>
      </w:pPr>
      <w:hyperlink r:id="rId14" w:history="1">
        <w:r w:rsidR="00AA3D55" w:rsidRPr="00A84010">
          <w:rPr>
            <w:rStyle w:val="Hyperlink"/>
            <w:b/>
            <w:color w:val="92CDDC" w:themeColor="accent5" w:themeTint="99"/>
            <w:sz w:val="27"/>
            <w:szCs w:val="27"/>
          </w:rPr>
          <w:t>Starling CIO</w:t>
        </w:r>
      </w:hyperlink>
      <w:r w:rsidR="00AA3D55" w:rsidRPr="00A84010">
        <w:rPr>
          <w:b/>
          <w:color w:val="92CDDC" w:themeColor="accent5" w:themeTint="99"/>
          <w:sz w:val="27"/>
          <w:szCs w:val="27"/>
        </w:rPr>
        <w:t xml:space="preserve"> </w:t>
      </w:r>
      <w:r w:rsidR="00AA3D55" w:rsidRPr="00A84010">
        <w:rPr>
          <w:b/>
          <w:color w:val="92CDDC" w:themeColor="accent5" w:themeTint="99"/>
          <w:sz w:val="27"/>
          <w:szCs w:val="27"/>
        </w:rPr>
        <w:t xml:space="preserve">– </w:t>
      </w:r>
      <w:r w:rsidR="00AA3D55" w:rsidRPr="00A84010">
        <w:rPr>
          <w:b/>
          <w:color w:val="92CDDC" w:themeColor="accent5" w:themeTint="99"/>
          <w:sz w:val="27"/>
          <w:szCs w:val="27"/>
        </w:rPr>
        <w:t>Project</w:t>
      </w:r>
      <w:r w:rsidR="00AA3D55" w:rsidRPr="00A84010">
        <w:rPr>
          <w:b/>
          <w:color w:val="92CDDC" w:themeColor="accent5" w:themeTint="99"/>
          <w:sz w:val="27"/>
          <w:szCs w:val="27"/>
        </w:rPr>
        <w:t xml:space="preserve"> Coordinator – (2023</w:t>
      </w:r>
      <w:r w:rsidR="00AA3D55" w:rsidRPr="00A84010">
        <w:rPr>
          <w:b/>
          <w:color w:val="92CDDC" w:themeColor="accent5" w:themeTint="99"/>
          <w:sz w:val="27"/>
          <w:szCs w:val="27"/>
        </w:rPr>
        <w:t>-Present</w:t>
      </w:r>
      <w:r w:rsidR="00AA3D55" w:rsidRPr="00A84010">
        <w:rPr>
          <w:b/>
          <w:color w:val="92CDDC" w:themeColor="accent5" w:themeTint="99"/>
          <w:sz w:val="27"/>
          <w:szCs w:val="27"/>
        </w:rPr>
        <w:t>)</w:t>
      </w:r>
    </w:p>
    <w:p w14:paraId="40F2A868" w14:textId="12BAD684" w:rsidR="008C787E" w:rsidRPr="007A7E35" w:rsidRDefault="00E07278" w:rsidP="007A7E35">
      <w:pPr>
        <w:pStyle w:val="ListParagraph"/>
        <w:numPr>
          <w:ilvl w:val="0"/>
          <w:numId w:val="31"/>
        </w:numPr>
        <w:spacing w:after="0"/>
        <w:jc w:val="both"/>
        <w:rPr>
          <w:b/>
          <w:color w:val="31849B" w:themeColor="accent5" w:themeShade="BF"/>
          <w:sz w:val="27"/>
          <w:szCs w:val="27"/>
        </w:rPr>
      </w:pPr>
      <w:r w:rsidRPr="007A7E35">
        <w:rPr>
          <w:color w:val="404040" w:themeColor="text1" w:themeTint="BF"/>
          <w:sz w:val="27"/>
          <w:szCs w:val="27"/>
        </w:rPr>
        <w:t xml:space="preserve">Coordinating the delivery of arts-based projects for neurodivergent young people across Greater Manchester, </w:t>
      </w:r>
      <w:r w:rsidR="005E63CB" w:rsidRPr="007A7E35">
        <w:rPr>
          <w:color w:val="404040" w:themeColor="text1" w:themeTint="BF"/>
          <w:sz w:val="27"/>
          <w:szCs w:val="27"/>
        </w:rPr>
        <w:t xml:space="preserve">liaising with artists, </w:t>
      </w:r>
      <w:r w:rsidR="00970E85" w:rsidRPr="007A7E35">
        <w:rPr>
          <w:color w:val="404040" w:themeColor="text1" w:themeTint="BF"/>
          <w:sz w:val="27"/>
          <w:szCs w:val="27"/>
        </w:rPr>
        <w:t>supporting participant</w:t>
      </w:r>
      <w:r w:rsidR="003C4E5E" w:rsidRPr="007A7E35">
        <w:rPr>
          <w:color w:val="404040" w:themeColor="text1" w:themeTint="BF"/>
          <w:sz w:val="27"/>
          <w:szCs w:val="27"/>
        </w:rPr>
        <w:t xml:space="preserve"> engagement, </w:t>
      </w:r>
      <w:r w:rsidR="00A84010" w:rsidRPr="007A7E35">
        <w:rPr>
          <w:color w:val="404040" w:themeColor="text1" w:themeTint="BF"/>
          <w:sz w:val="27"/>
          <w:szCs w:val="27"/>
        </w:rPr>
        <w:t xml:space="preserve">assessing access needs, ensuring </w:t>
      </w:r>
      <w:proofErr w:type="gramStart"/>
      <w:r w:rsidR="00A84010" w:rsidRPr="007A7E35">
        <w:rPr>
          <w:color w:val="404040" w:themeColor="text1" w:themeTint="BF"/>
          <w:sz w:val="27"/>
          <w:szCs w:val="27"/>
        </w:rPr>
        <w:t>safeguarding</w:t>
      </w:r>
      <w:proofErr w:type="gramEnd"/>
    </w:p>
    <w:p w14:paraId="030712BF" w14:textId="77777777" w:rsidR="00AA3D55" w:rsidRPr="00A84010" w:rsidRDefault="00AA3D55" w:rsidP="00E24A10">
      <w:pPr>
        <w:spacing w:after="0"/>
        <w:jc w:val="both"/>
        <w:rPr>
          <w:sz w:val="24"/>
          <w:szCs w:val="24"/>
        </w:rPr>
      </w:pPr>
    </w:p>
    <w:p w14:paraId="71B77B0B" w14:textId="7BA1A36A" w:rsidR="00E24A10" w:rsidRPr="00A84010" w:rsidRDefault="007A7E35" w:rsidP="00E24A10">
      <w:pPr>
        <w:spacing w:after="0"/>
        <w:jc w:val="both"/>
        <w:rPr>
          <w:b/>
          <w:color w:val="92CDDC" w:themeColor="accent5" w:themeTint="99"/>
          <w:sz w:val="27"/>
          <w:szCs w:val="27"/>
        </w:rPr>
      </w:pPr>
      <w:hyperlink r:id="rId15" w:history="1">
        <w:r w:rsidR="00E24A10" w:rsidRPr="00A84010">
          <w:rPr>
            <w:rStyle w:val="Hyperlink"/>
            <w:b/>
            <w:color w:val="92CDDC" w:themeColor="accent5" w:themeTint="99"/>
            <w:sz w:val="27"/>
            <w:szCs w:val="27"/>
          </w:rPr>
          <w:t>Didsbury Arts Festival</w:t>
        </w:r>
      </w:hyperlink>
      <w:r w:rsidR="00E24A10" w:rsidRPr="00A84010">
        <w:rPr>
          <w:b/>
          <w:color w:val="92CDDC" w:themeColor="accent5" w:themeTint="99"/>
          <w:sz w:val="27"/>
          <w:szCs w:val="27"/>
        </w:rPr>
        <w:t xml:space="preserve"> – Freelance Volunteer Coordinator – (2023)</w:t>
      </w:r>
    </w:p>
    <w:p w14:paraId="26F85174" w14:textId="7D971A26" w:rsidR="00E24A10" w:rsidRPr="00A84010" w:rsidRDefault="00E24A10" w:rsidP="00E24A10">
      <w:pPr>
        <w:pStyle w:val="ListParagraph"/>
        <w:numPr>
          <w:ilvl w:val="0"/>
          <w:numId w:val="30"/>
        </w:numPr>
        <w:spacing w:after="0"/>
        <w:jc w:val="both"/>
        <w:rPr>
          <w:color w:val="404040" w:themeColor="text1" w:themeTint="BF"/>
          <w:sz w:val="27"/>
          <w:szCs w:val="27"/>
        </w:rPr>
      </w:pPr>
      <w:r w:rsidRPr="00A84010">
        <w:rPr>
          <w:color w:val="404040" w:themeColor="text1" w:themeTint="BF"/>
          <w:sz w:val="27"/>
          <w:szCs w:val="27"/>
        </w:rPr>
        <w:t xml:space="preserve">Coordinating 50 volunteers at over 100 </w:t>
      </w:r>
      <w:r w:rsidR="001B0997" w:rsidRPr="00A84010">
        <w:rPr>
          <w:color w:val="404040" w:themeColor="text1" w:themeTint="BF"/>
          <w:sz w:val="27"/>
          <w:szCs w:val="27"/>
        </w:rPr>
        <w:t xml:space="preserve">indoor and outdoor </w:t>
      </w:r>
      <w:r w:rsidRPr="00A84010">
        <w:rPr>
          <w:color w:val="404040" w:themeColor="text1" w:themeTint="BF"/>
          <w:sz w:val="27"/>
          <w:szCs w:val="27"/>
        </w:rPr>
        <w:t>events across a 9-day programme at multiple venues</w:t>
      </w:r>
      <w:r w:rsidR="001B0997" w:rsidRPr="00A84010">
        <w:rPr>
          <w:color w:val="404040" w:themeColor="text1" w:themeTint="BF"/>
          <w:sz w:val="27"/>
          <w:szCs w:val="27"/>
        </w:rPr>
        <w:t>, assessing individual event needs, creating volunteer rotas,</w:t>
      </w:r>
      <w:r w:rsidR="00EF2856" w:rsidRPr="00A84010">
        <w:rPr>
          <w:color w:val="404040" w:themeColor="text1" w:themeTint="BF"/>
          <w:sz w:val="27"/>
          <w:szCs w:val="27"/>
        </w:rPr>
        <w:t xml:space="preserve"> delivering volunteer training,</w:t>
      </w:r>
      <w:r w:rsidR="001B0997" w:rsidRPr="00A84010">
        <w:rPr>
          <w:color w:val="404040" w:themeColor="text1" w:themeTint="BF"/>
          <w:sz w:val="27"/>
          <w:szCs w:val="27"/>
        </w:rPr>
        <w:t xml:space="preserve"> </w:t>
      </w:r>
      <w:r w:rsidR="00EF2856" w:rsidRPr="00A84010">
        <w:rPr>
          <w:color w:val="404040" w:themeColor="text1" w:themeTint="BF"/>
          <w:sz w:val="27"/>
          <w:szCs w:val="27"/>
        </w:rPr>
        <w:t>managing prebooked tickets and on the door sales.</w:t>
      </w:r>
    </w:p>
    <w:p w14:paraId="5C97D055" w14:textId="77777777" w:rsidR="00E24A10" w:rsidRPr="007A7E35" w:rsidRDefault="00E24A10" w:rsidP="00BC7B71">
      <w:pPr>
        <w:spacing w:after="0"/>
        <w:jc w:val="both"/>
        <w:rPr>
          <w:b/>
          <w:color w:val="31849B" w:themeColor="accent5" w:themeShade="BF"/>
          <w:sz w:val="20"/>
          <w:szCs w:val="20"/>
        </w:rPr>
      </w:pPr>
    </w:p>
    <w:p w14:paraId="3A7E9D01" w14:textId="5E2676BB" w:rsidR="00E24A10" w:rsidRPr="00A84010" w:rsidRDefault="007A7E35" w:rsidP="00E24A10">
      <w:pPr>
        <w:spacing w:after="0"/>
        <w:jc w:val="both"/>
        <w:rPr>
          <w:b/>
          <w:color w:val="92CDDC" w:themeColor="accent5" w:themeTint="99"/>
          <w:sz w:val="27"/>
          <w:szCs w:val="27"/>
        </w:rPr>
      </w:pPr>
      <w:hyperlink r:id="rId16" w:history="1">
        <w:r w:rsidR="00E24A10" w:rsidRPr="00A84010">
          <w:rPr>
            <w:rStyle w:val="Hyperlink"/>
            <w:b/>
            <w:color w:val="92CDDC" w:themeColor="accent5" w:themeTint="99"/>
            <w:sz w:val="27"/>
            <w:szCs w:val="27"/>
          </w:rPr>
          <w:t>Hoot Creative Arts</w:t>
        </w:r>
      </w:hyperlink>
      <w:r w:rsidR="00E24A10" w:rsidRPr="00A84010">
        <w:rPr>
          <w:b/>
          <w:color w:val="92CDDC" w:themeColor="accent5" w:themeTint="99"/>
          <w:sz w:val="27"/>
          <w:szCs w:val="27"/>
        </w:rPr>
        <w:t xml:space="preserve"> – Interim Project Manager (2023)</w:t>
      </w:r>
    </w:p>
    <w:p w14:paraId="3860EDB4" w14:textId="27D440B6" w:rsidR="00886A27" w:rsidRPr="00A84010" w:rsidRDefault="00E24A10" w:rsidP="008C787E">
      <w:pPr>
        <w:pStyle w:val="ListParagraph"/>
        <w:numPr>
          <w:ilvl w:val="0"/>
          <w:numId w:val="30"/>
        </w:numPr>
        <w:spacing w:after="0"/>
        <w:jc w:val="both"/>
        <w:rPr>
          <w:color w:val="404040" w:themeColor="text1" w:themeTint="BF"/>
          <w:sz w:val="27"/>
          <w:szCs w:val="27"/>
        </w:rPr>
      </w:pPr>
      <w:r w:rsidRPr="00A84010">
        <w:rPr>
          <w:color w:val="404040" w:themeColor="text1" w:themeTint="BF"/>
          <w:sz w:val="27"/>
          <w:szCs w:val="27"/>
        </w:rPr>
        <w:t xml:space="preserve">Managing hoot’s </w:t>
      </w:r>
      <w:hyperlink r:id="rId17" w:history="1">
        <w:r w:rsidRPr="00A84010">
          <w:rPr>
            <w:rStyle w:val="Hyperlink"/>
            <w:color w:val="92CDDC" w:themeColor="accent5" w:themeTint="99"/>
            <w:sz w:val="27"/>
            <w:szCs w:val="27"/>
          </w:rPr>
          <w:t>music in criminal justice settings</w:t>
        </w:r>
      </w:hyperlink>
      <w:r w:rsidRPr="00A84010">
        <w:rPr>
          <w:color w:val="404040" w:themeColor="text1" w:themeTint="BF"/>
          <w:sz w:val="27"/>
          <w:szCs w:val="27"/>
        </w:rPr>
        <w:t xml:space="preserve"> </w:t>
      </w:r>
      <w:r w:rsidR="00EF2856" w:rsidRPr="00A84010">
        <w:rPr>
          <w:color w:val="404040" w:themeColor="text1" w:themeTint="BF"/>
          <w:sz w:val="27"/>
          <w:szCs w:val="27"/>
        </w:rPr>
        <w:t xml:space="preserve">work </w:t>
      </w:r>
      <w:r w:rsidRPr="00A84010">
        <w:rPr>
          <w:color w:val="404040" w:themeColor="text1" w:themeTint="BF"/>
          <w:sz w:val="27"/>
          <w:szCs w:val="27"/>
        </w:rPr>
        <w:t xml:space="preserve">at a national level. </w:t>
      </w:r>
      <w:r w:rsidR="00EF2856" w:rsidRPr="00A84010">
        <w:rPr>
          <w:color w:val="404040" w:themeColor="text1" w:themeTint="BF"/>
          <w:sz w:val="27"/>
          <w:szCs w:val="27"/>
        </w:rPr>
        <w:t>Maintaining the established delivery programme in the North and launching a pilot scheme across</w:t>
      </w:r>
      <w:r w:rsidR="008C787E" w:rsidRPr="00A84010">
        <w:rPr>
          <w:color w:val="404040" w:themeColor="text1" w:themeTint="BF"/>
          <w:sz w:val="27"/>
          <w:szCs w:val="27"/>
        </w:rPr>
        <w:t xml:space="preserve"> </w:t>
      </w:r>
      <w:r w:rsidR="00EF2856" w:rsidRPr="00A84010">
        <w:rPr>
          <w:color w:val="404040" w:themeColor="text1" w:themeTint="BF"/>
          <w:sz w:val="27"/>
          <w:szCs w:val="27"/>
        </w:rPr>
        <w:t xml:space="preserve">the South. Booking delivery </w:t>
      </w:r>
      <w:r w:rsidR="00BD0BCF" w:rsidRPr="00A84010">
        <w:rPr>
          <w:color w:val="404040" w:themeColor="text1" w:themeTint="BF"/>
          <w:sz w:val="27"/>
          <w:szCs w:val="27"/>
        </w:rPr>
        <w:t xml:space="preserve">programmes </w:t>
      </w:r>
      <w:r w:rsidR="00EF2856" w:rsidRPr="00A84010">
        <w:rPr>
          <w:color w:val="404040" w:themeColor="text1" w:themeTint="BF"/>
          <w:sz w:val="27"/>
          <w:szCs w:val="27"/>
        </w:rPr>
        <w:t>with individual settings, running taster sessions for new partners, coordinating</w:t>
      </w:r>
      <w:r w:rsidR="00BD0BCF" w:rsidRPr="00A84010">
        <w:rPr>
          <w:color w:val="404040" w:themeColor="text1" w:themeTint="BF"/>
          <w:sz w:val="27"/>
          <w:szCs w:val="27"/>
        </w:rPr>
        <w:t xml:space="preserve"> </w:t>
      </w:r>
      <w:r w:rsidR="00EF2856" w:rsidRPr="00A84010">
        <w:rPr>
          <w:color w:val="404040" w:themeColor="text1" w:themeTint="BF"/>
          <w:sz w:val="27"/>
          <w:szCs w:val="27"/>
        </w:rPr>
        <w:t>the North</w:t>
      </w:r>
      <w:r w:rsidR="00BD0BCF" w:rsidRPr="00A84010">
        <w:rPr>
          <w:color w:val="404040" w:themeColor="text1" w:themeTint="BF"/>
          <w:sz w:val="27"/>
          <w:szCs w:val="27"/>
        </w:rPr>
        <w:t xml:space="preserve"> artist team</w:t>
      </w:r>
      <w:r w:rsidR="00EF2856" w:rsidRPr="00A84010">
        <w:rPr>
          <w:color w:val="404040" w:themeColor="text1" w:themeTint="BF"/>
          <w:sz w:val="27"/>
          <w:szCs w:val="27"/>
        </w:rPr>
        <w:t>, recruiting the new South artist team, presenting at justice and health sector talks and conferences.</w:t>
      </w:r>
    </w:p>
    <w:p w14:paraId="1322F30C" w14:textId="77777777" w:rsidR="00E24A10" w:rsidRPr="007A7E35" w:rsidRDefault="00E24A10" w:rsidP="00A84010">
      <w:pPr>
        <w:spacing w:after="0"/>
        <w:jc w:val="both"/>
        <w:rPr>
          <w:color w:val="404040" w:themeColor="text1" w:themeTint="BF"/>
          <w:sz w:val="20"/>
          <w:szCs w:val="20"/>
        </w:rPr>
      </w:pPr>
    </w:p>
    <w:p w14:paraId="655B0293" w14:textId="50514D8B" w:rsidR="00E24A10" w:rsidRPr="00A84010" w:rsidRDefault="007A7E35" w:rsidP="00E24A10">
      <w:pPr>
        <w:spacing w:after="0"/>
        <w:jc w:val="both"/>
        <w:rPr>
          <w:b/>
          <w:color w:val="92CDDC" w:themeColor="accent5" w:themeTint="99"/>
          <w:sz w:val="27"/>
          <w:szCs w:val="27"/>
        </w:rPr>
      </w:pPr>
      <w:hyperlink r:id="rId18" w:history="1">
        <w:r w:rsidR="00E24A10" w:rsidRPr="00A84010">
          <w:rPr>
            <w:rStyle w:val="Hyperlink"/>
            <w:b/>
            <w:color w:val="92CDDC" w:themeColor="accent5" w:themeTint="99"/>
            <w:sz w:val="27"/>
            <w:szCs w:val="27"/>
          </w:rPr>
          <w:t>Flair Events</w:t>
        </w:r>
      </w:hyperlink>
      <w:r w:rsidR="00E24A10" w:rsidRPr="00A84010">
        <w:rPr>
          <w:b/>
          <w:color w:val="92CDDC" w:themeColor="accent5" w:themeTint="99"/>
          <w:sz w:val="27"/>
          <w:szCs w:val="27"/>
        </w:rPr>
        <w:t xml:space="preserve"> – Freelance Staffing Coordinator (2022 – 2023)</w:t>
      </w:r>
    </w:p>
    <w:p w14:paraId="6F7EA8A7" w14:textId="5961A693" w:rsidR="00E24A10" w:rsidRPr="00A84010" w:rsidRDefault="00E24A10" w:rsidP="00E24A10">
      <w:pPr>
        <w:pStyle w:val="ListParagraph"/>
        <w:numPr>
          <w:ilvl w:val="0"/>
          <w:numId w:val="23"/>
        </w:numPr>
        <w:spacing w:after="0"/>
        <w:jc w:val="both"/>
        <w:rPr>
          <w:b/>
          <w:color w:val="31849B" w:themeColor="accent5" w:themeShade="BF"/>
          <w:sz w:val="27"/>
          <w:szCs w:val="27"/>
        </w:rPr>
      </w:pPr>
      <w:r w:rsidRPr="00A84010">
        <w:rPr>
          <w:color w:val="404040" w:themeColor="text1" w:themeTint="BF"/>
          <w:sz w:val="27"/>
          <w:szCs w:val="27"/>
        </w:rPr>
        <w:t>Staff recruitment and allocation for large scale UK events including festivals, concerts, sporting events, hospitality, and logistics.</w:t>
      </w:r>
    </w:p>
    <w:p w14:paraId="1277EE17" w14:textId="66109104" w:rsidR="00A8328B" w:rsidRPr="007A7E35" w:rsidRDefault="00A8328B" w:rsidP="00A8328B">
      <w:pPr>
        <w:spacing w:after="0"/>
        <w:jc w:val="both"/>
        <w:rPr>
          <w:color w:val="404040" w:themeColor="text1" w:themeTint="BF"/>
          <w:sz w:val="20"/>
          <w:szCs w:val="20"/>
        </w:rPr>
      </w:pPr>
    </w:p>
    <w:p w14:paraId="7F31FFD7" w14:textId="33281654" w:rsidR="00A8328B" w:rsidRPr="00A84010" w:rsidRDefault="007A7E35" w:rsidP="00A8328B">
      <w:pPr>
        <w:spacing w:after="0"/>
        <w:jc w:val="both"/>
        <w:rPr>
          <w:b/>
          <w:color w:val="92CDDC" w:themeColor="accent5" w:themeTint="99"/>
          <w:sz w:val="27"/>
          <w:szCs w:val="27"/>
        </w:rPr>
      </w:pPr>
      <w:hyperlink r:id="rId19" w:history="1">
        <w:r w:rsidR="00A8328B" w:rsidRPr="00A84010">
          <w:rPr>
            <w:rStyle w:val="Hyperlink"/>
            <w:b/>
            <w:color w:val="92CDDC" w:themeColor="accent5" w:themeTint="99"/>
            <w:sz w:val="27"/>
            <w:szCs w:val="27"/>
          </w:rPr>
          <w:t>Natural Voice Practitioner</w:t>
        </w:r>
      </w:hyperlink>
      <w:r w:rsidR="00A8328B" w:rsidRPr="00A84010">
        <w:rPr>
          <w:b/>
          <w:color w:val="92CDDC" w:themeColor="accent5" w:themeTint="99"/>
          <w:sz w:val="27"/>
          <w:szCs w:val="27"/>
        </w:rPr>
        <w:t xml:space="preserve"> and Community Music Leader (2015 – Present)</w:t>
      </w:r>
    </w:p>
    <w:p w14:paraId="6BDA6DA2" w14:textId="41B3EF8B" w:rsidR="00BD0BCF" w:rsidRPr="00A84010" w:rsidRDefault="00A8328B" w:rsidP="00BD0BCF">
      <w:pPr>
        <w:pStyle w:val="ListParagraph"/>
        <w:numPr>
          <w:ilvl w:val="0"/>
          <w:numId w:val="22"/>
        </w:numPr>
        <w:spacing w:after="0"/>
        <w:jc w:val="both"/>
        <w:rPr>
          <w:color w:val="404040" w:themeColor="text1" w:themeTint="BF"/>
          <w:sz w:val="27"/>
          <w:szCs w:val="27"/>
        </w:rPr>
      </w:pPr>
      <w:r w:rsidRPr="00A84010">
        <w:rPr>
          <w:color w:val="404040" w:themeColor="text1" w:themeTint="BF"/>
          <w:sz w:val="27"/>
          <w:szCs w:val="27"/>
        </w:rPr>
        <w:t>Delivering singing and music workshops in schools, hospices, dementia care, mental health settings, and prisons, as well as running choirs, community groups, and workplace wellbeing session</w:t>
      </w:r>
      <w:r w:rsidR="00BD0BCF" w:rsidRPr="00A84010">
        <w:rPr>
          <w:color w:val="404040" w:themeColor="text1" w:themeTint="BF"/>
          <w:sz w:val="27"/>
          <w:szCs w:val="27"/>
        </w:rPr>
        <w:t>s</w:t>
      </w:r>
    </w:p>
    <w:p w14:paraId="06D58F47" w14:textId="7B3BF063" w:rsidR="000644EF" w:rsidRPr="00A84010" w:rsidRDefault="005801C9" w:rsidP="00886A27">
      <w:pPr>
        <w:pStyle w:val="ListParagraph"/>
        <w:spacing w:after="0"/>
        <w:jc w:val="both"/>
        <w:rPr>
          <w:color w:val="404040" w:themeColor="text1" w:themeTint="BF"/>
          <w:sz w:val="27"/>
          <w:szCs w:val="27"/>
        </w:rPr>
      </w:pPr>
      <w:r w:rsidRPr="00A84010">
        <w:rPr>
          <w:color w:val="404040" w:themeColor="text1" w:themeTint="BF"/>
          <w:sz w:val="27"/>
          <w:szCs w:val="27"/>
        </w:rPr>
        <w:t xml:space="preserve">                            </w:t>
      </w:r>
    </w:p>
    <w:p w14:paraId="1FB15155" w14:textId="4C01646D" w:rsidR="0063128D" w:rsidRPr="00A84010" w:rsidRDefault="007A7E35" w:rsidP="0063128D">
      <w:pPr>
        <w:spacing w:after="0"/>
        <w:jc w:val="both"/>
        <w:rPr>
          <w:b/>
          <w:color w:val="92CDDC" w:themeColor="accent5" w:themeTint="99"/>
          <w:sz w:val="27"/>
          <w:szCs w:val="27"/>
        </w:rPr>
      </w:pPr>
      <w:hyperlink r:id="rId20" w:history="1">
        <w:r w:rsidR="0063128D" w:rsidRPr="00A84010">
          <w:rPr>
            <w:rStyle w:val="Hyperlink"/>
            <w:b/>
            <w:color w:val="92CDDC" w:themeColor="accent5" w:themeTint="99"/>
            <w:sz w:val="27"/>
            <w:szCs w:val="27"/>
          </w:rPr>
          <w:t>Briars Barn</w:t>
        </w:r>
      </w:hyperlink>
      <w:r w:rsidR="0063128D" w:rsidRPr="00A84010">
        <w:rPr>
          <w:b/>
          <w:color w:val="92CDDC" w:themeColor="accent5" w:themeTint="99"/>
          <w:sz w:val="27"/>
          <w:szCs w:val="27"/>
        </w:rPr>
        <w:t xml:space="preserve"> –</w:t>
      </w:r>
      <w:r w:rsidR="0010362D" w:rsidRPr="00A84010">
        <w:rPr>
          <w:b/>
          <w:color w:val="92CDDC" w:themeColor="accent5" w:themeTint="99"/>
          <w:sz w:val="27"/>
          <w:szCs w:val="27"/>
        </w:rPr>
        <w:t xml:space="preserve"> </w:t>
      </w:r>
      <w:r w:rsidR="002337FF" w:rsidRPr="00A84010">
        <w:rPr>
          <w:b/>
          <w:color w:val="92CDDC" w:themeColor="accent5" w:themeTint="99"/>
          <w:sz w:val="27"/>
          <w:szCs w:val="27"/>
        </w:rPr>
        <w:t xml:space="preserve">Activity </w:t>
      </w:r>
      <w:r w:rsidR="0063128D" w:rsidRPr="00A84010">
        <w:rPr>
          <w:b/>
          <w:color w:val="92CDDC" w:themeColor="accent5" w:themeTint="99"/>
          <w:sz w:val="27"/>
          <w:szCs w:val="27"/>
        </w:rPr>
        <w:t>Support Worker</w:t>
      </w:r>
      <w:r w:rsidR="00886A27" w:rsidRPr="00A84010">
        <w:rPr>
          <w:b/>
          <w:color w:val="92CDDC" w:themeColor="accent5" w:themeTint="99"/>
          <w:sz w:val="27"/>
          <w:szCs w:val="27"/>
        </w:rPr>
        <w:t xml:space="preserve"> (2018 – 2019)</w:t>
      </w:r>
    </w:p>
    <w:p w14:paraId="1E5728CB" w14:textId="202A17EB" w:rsidR="00D40C9D" w:rsidRPr="00A84010" w:rsidRDefault="00EF2856" w:rsidP="00D40C9D">
      <w:pPr>
        <w:pStyle w:val="ListParagraph"/>
        <w:numPr>
          <w:ilvl w:val="0"/>
          <w:numId w:val="24"/>
        </w:numPr>
        <w:spacing w:after="0"/>
        <w:jc w:val="both"/>
        <w:rPr>
          <w:color w:val="404040" w:themeColor="text1" w:themeTint="BF"/>
          <w:sz w:val="27"/>
          <w:szCs w:val="27"/>
        </w:rPr>
      </w:pPr>
      <w:r w:rsidRPr="00A84010">
        <w:rPr>
          <w:color w:val="404040" w:themeColor="text1" w:themeTint="BF"/>
          <w:sz w:val="27"/>
          <w:szCs w:val="27"/>
        </w:rPr>
        <w:t xml:space="preserve">Providing </w:t>
      </w:r>
      <w:r w:rsidR="00D40C9D" w:rsidRPr="00A84010">
        <w:rPr>
          <w:color w:val="404040" w:themeColor="text1" w:themeTint="BF"/>
          <w:sz w:val="27"/>
          <w:szCs w:val="27"/>
        </w:rPr>
        <w:t xml:space="preserve">1:1 support and group facilitation for adults with learning disabilities in animal care, catering, community projects, arts and craft, and office work </w:t>
      </w:r>
    </w:p>
    <w:p w14:paraId="644233E2" w14:textId="77777777" w:rsidR="006C586F" w:rsidRPr="007A7E35" w:rsidRDefault="006C586F" w:rsidP="006C586F">
      <w:pPr>
        <w:spacing w:after="0"/>
        <w:jc w:val="both"/>
        <w:rPr>
          <w:b/>
          <w:color w:val="31849B" w:themeColor="accent5" w:themeShade="BF"/>
          <w:sz w:val="20"/>
          <w:szCs w:val="20"/>
        </w:rPr>
      </w:pPr>
    </w:p>
    <w:p w14:paraId="469F0160" w14:textId="757C5902" w:rsidR="00FE0055" w:rsidRPr="00A84010" w:rsidRDefault="007A7E35" w:rsidP="0079672F">
      <w:pPr>
        <w:spacing w:after="0"/>
        <w:jc w:val="both"/>
        <w:rPr>
          <w:b/>
          <w:color w:val="92CDDC" w:themeColor="accent5" w:themeTint="99"/>
          <w:sz w:val="27"/>
          <w:szCs w:val="27"/>
        </w:rPr>
      </w:pPr>
      <w:hyperlink r:id="rId21" w:history="1">
        <w:r w:rsidR="00FE0055" w:rsidRPr="00A84010">
          <w:rPr>
            <w:rStyle w:val="Hyperlink"/>
            <w:b/>
            <w:color w:val="92CDDC" w:themeColor="accent5" w:themeTint="99"/>
            <w:sz w:val="27"/>
            <w:szCs w:val="27"/>
          </w:rPr>
          <w:t>The Mighty Creatives</w:t>
        </w:r>
      </w:hyperlink>
      <w:r w:rsidR="00FE0055" w:rsidRPr="00A84010">
        <w:rPr>
          <w:b/>
          <w:color w:val="92CDDC" w:themeColor="accent5" w:themeTint="99"/>
          <w:sz w:val="27"/>
          <w:szCs w:val="27"/>
        </w:rPr>
        <w:t xml:space="preserve"> –</w:t>
      </w:r>
      <w:r w:rsidR="00EB6521" w:rsidRPr="00A84010">
        <w:rPr>
          <w:b/>
          <w:color w:val="92CDDC" w:themeColor="accent5" w:themeTint="99"/>
          <w:sz w:val="27"/>
          <w:szCs w:val="27"/>
        </w:rPr>
        <w:t xml:space="preserve"> Director </w:t>
      </w:r>
      <w:r w:rsidR="00EF2856" w:rsidRPr="00A84010">
        <w:rPr>
          <w:b/>
          <w:color w:val="92CDDC" w:themeColor="accent5" w:themeTint="99"/>
          <w:sz w:val="27"/>
          <w:szCs w:val="27"/>
        </w:rPr>
        <w:t xml:space="preserve">of </w:t>
      </w:r>
      <w:r w:rsidR="00EB6521" w:rsidRPr="00A84010">
        <w:rPr>
          <w:b/>
          <w:color w:val="92CDDC" w:themeColor="accent5" w:themeTint="99"/>
          <w:sz w:val="27"/>
          <w:szCs w:val="27"/>
        </w:rPr>
        <w:t xml:space="preserve">Tamworth </w:t>
      </w:r>
      <w:hyperlink r:id="rId22" w:history="1">
        <w:r w:rsidR="00EB6521" w:rsidRPr="00A84010">
          <w:rPr>
            <w:rStyle w:val="Hyperlink"/>
            <w:b/>
            <w:color w:val="92CDDC" w:themeColor="accent5" w:themeTint="99"/>
            <w:sz w:val="27"/>
            <w:szCs w:val="27"/>
          </w:rPr>
          <w:t>Emerge</w:t>
        </w:r>
      </w:hyperlink>
      <w:r w:rsidR="00EB6521" w:rsidRPr="00A84010">
        <w:rPr>
          <w:b/>
          <w:color w:val="92CDDC" w:themeColor="accent5" w:themeTint="99"/>
          <w:sz w:val="27"/>
          <w:szCs w:val="27"/>
        </w:rPr>
        <w:t xml:space="preserve"> Festival </w:t>
      </w:r>
      <w:r w:rsidR="00886A27" w:rsidRPr="00A84010">
        <w:rPr>
          <w:b/>
          <w:color w:val="92CDDC" w:themeColor="accent5" w:themeTint="99"/>
          <w:sz w:val="27"/>
          <w:szCs w:val="27"/>
        </w:rPr>
        <w:t>(2017 – 2018)</w:t>
      </w:r>
    </w:p>
    <w:p w14:paraId="1C81E7FF" w14:textId="62E0D886" w:rsidR="00EF2856" w:rsidRPr="00A84010" w:rsidRDefault="00D40C9D" w:rsidP="00EF2856">
      <w:pPr>
        <w:pStyle w:val="ListParagraph"/>
        <w:numPr>
          <w:ilvl w:val="0"/>
          <w:numId w:val="24"/>
        </w:numPr>
        <w:spacing w:after="0"/>
        <w:jc w:val="both"/>
        <w:rPr>
          <w:color w:val="404040" w:themeColor="text1" w:themeTint="BF"/>
          <w:sz w:val="27"/>
          <w:szCs w:val="27"/>
        </w:rPr>
      </w:pPr>
      <w:r w:rsidRPr="00A84010">
        <w:rPr>
          <w:color w:val="404040" w:themeColor="text1" w:themeTint="BF"/>
          <w:sz w:val="27"/>
          <w:szCs w:val="27"/>
        </w:rPr>
        <w:t xml:space="preserve">Working with local young people to produce a Shakespeare themed community </w:t>
      </w:r>
      <w:r w:rsidR="00EF2856" w:rsidRPr="00A84010">
        <w:rPr>
          <w:color w:val="404040" w:themeColor="text1" w:themeTint="BF"/>
          <w:sz w:val="27"/>
          <w:szCs w:val="27"/>
        </w:rPr>
        <w:t>event, building local partnerships to improve cultural education, managing funding applications, project briefs, and operational plans, overseeing site install, de-rig, and onsite management of the live event.</w:t>
      </w:r>
    </w:p>
    <w:p w14:paraId="1BB128FD" w14:textId="77777777" w:rsidR="00D40C9D" w:rsidRPr="007A7E35" w:rsidRDefault="00D40C9D" w:rsidP="00D40C9D">
      <w:pPr>
        <w:pStyle w:val="ListParagraph"/>
        <w:spacing w:after="0"/>
        <w:jc w:val="both"/>
        <w:rPr>
          <w:b/>
          <w:color w:val="31849B" w:themeColor="accent5" w:themeShade="BF"/>
          <w:sz w:val="20"/>
          <w:szCs w:val="20"/>
        </w:rPr>
      </w:pPr>
    </w:p>
    <w:p w14:paraId="38BDAA7E" w14:textId="77777777" w:rsidR="00E11B11" w:rsidRPr="00A84010" w:rsidRDefault="00F573BE" w:rsidP="00E11B11">
      <w:pPr>
        <w:spacing w:after="0"/>
        <w:jc w:val="both"/>
        <w:rPr>
          <w:b/>
          <w:color w:val="31849B" w:themeColor="accent5" w:themeShade="BF"/>
          <w:sz w:val="27"/>
          <w:szCs w:val="27"/>
        </w:rPr>
      </w:pPr>
      <w:r w:rsidRPr="00A84010">
        <w:rPr>
          <w:b/>
          <w:color w:val="31849B" w:themeColor="accent5" w:themeShade="BF"/>
          <w:sz w:val="27"/>
          <w:szCs w:val="27"/>
        </w:rPr>
        <w:t>Additional Experience</w:t>
      </w:r>
    </w:p>
    <w:p w14:paraId="68A8F6F3" w14:textId="47E2A20C" w:rsidR="00F573BE" w:rsidRPr="00A84010" w:rsidRDefault="00F573BE" w:rsidP="00E11B11">
      <w:pPr>
        <w:pStyle w:val="ListParagraph"/>
        <w:numPr>
          <w:ilvl w:val="0"/>
          <w:numId w:val="24"/>
        </w:numPr>
        <w:spacing w:after="0"/>
        <w:jc w:val="both"/>
        <w:rPr>
          <w:b/>
          <w:color w:val="404040" w:themeColor="text1" w:themeTint="BF"/>
          <w:sz w:val="27"/>
          <w:szCs w:val="27"/>
        </w:rPr>
      </w:pPr>
      <w:r w:rsidRPr="00A84010">
        <w:rPr>
          <w:bCs/>
          <w:color w:val="404040" w:themeColor="text1" w:themeTint="BF"/>
          <w:sz w:val="27"/>
          <w:szCs w:val="27"/>
        </w:rPr>
        <w:t xml:space="preserve">Trustee and </w:t>
      </w:r>
      <w:r w:rsidR="006C586F" w:rsidRPr="00A84010">
        <w:rPr>
          <w:bCs/>
          <w:color w:val="404040" w:themeColor="text1" w:themeTint="BF"/>
          <w:sz w:val="27"/>
          <w:szCs w:val="27"/>
        </w:rPr>
        <w:t xml:space="preserve">Annual Gathering Liaison for the </w:t>
      </w:r>
      <w:hyperlink r:id="rId23" w:history="1">
        <w:r w:rsidR="006C586F" w:rsidRPr="00A84010">
          <w:rPr>
            <w:rStyle w:val="Hyperlink"/>
            <w:bCs/>
            <w:color w:val="92CDDC" w:themeColor="accent5" w:themeTint="99"/>
            <w:sz w:val="27"/>
            <w:szCs w:val="27"/>
          </w:rPr>
          <w:t>Natural Voice Network</w:t>
        </w:r>
      </w:hyperlink>
      <w:r w:rsidRPr="00A84010">
        <w:rPr>
          <w:bCs/>
          <w:color w:val="404040" w:themeColor="text1" w:themeTint="BF"/>
          <w:sz w:val="27"/>
          <w:szCs w:val="27"/>
        </w:rPr>
        <w:t xml:space="preserve"> (Voluntary Capacity)</w:t>
      </w:r>
    </w:p>
    <w:sectPr w:rsidR="00F573BE" w:rsidRPr="00A84010" w:rsidSect="007D571C">
      <w:headerReference w:type="default" r:id="rId24"/>
      <w:footerReference w:type="default" r:id="rId25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19A31" w14:textId="77777777" w:rsidR="001874A8" w:rsidRDefault="001874A8" w:rsidP="00E56A2C">
      <w:pPr>
        <w:spacing w:after="0" w:line="240" w:lineRule="auto"/>
      </w:pPr>
      <w:r>
        <w:separator/>
      </w:r>
    </w:p>
  </w:endnote>
  <w:endnote w:type="continuationSeparator" w:id="0">
    <w:p w14:paraId="67957345" w14:textId="77777777" w:rsidR="001874A8" w:rsidRDefault="001874A8" w:rsidP="00E56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73698" w14:textId="77777777" w:rsidR="00E56A2C" w:rsidRDefault="00E56A2C">
    <w:pPr>
      <w:pStyle w:val="Footer"/>
    </w:pPr>
  </w:p>
  <w:p w14:paraId="4E6EB987" w14:textId="77777777" w:rsidR="00E56A2C" w:rsidRDefault="00E56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4C1CE" w14:textId="77777777" w:rsidR="001874A8" w:rsidRDefault="001874A8" w:rsidP="00E56A2C">
      <w:pPr>
        <w:spacing w:after="0" w:line="240" w:lineRule="auto"/>
      </w:pPr>
      <w:r>
        <w:separator/>
      </w:r>
    </w:p>
  </w:footnote>
  <w:footnote w:type="continuationSeparator" w:id="0">
    <w:p w14:paraId="64BA41A9" w14:textId="77777777" w:rsidR="001874A8" w:rsidRDefault="001874A8" w:rsidP="00E56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484B0" w14:textId="77777777" w:rsidR="00013AE2" w:rsidRPr="00A3325F" w:rsidRDefault="00013AE2" w:rsidP="00013AE2">
    <w:pPr>
      <w:pStyle w:val="Header"/>
      <w:jc w:val="center"/>
      <w:rPr>
        <w:b/>
        <w:bCs/>
        <w:color w:val="31849B" w:themeColor="accent5" w:themeShade="BF"/>
        <w:sz w:val="32"/>
        <w:szCs w:val="32"/>
      </w:rPr>
    </w:pPr>
    <w:bookmarkStart w:id="1" w:name="_Hlk84868628"/>
    <w:bookmarkStart w:id="2" w:name="_Hlk84868629"/>
    <w:r w:rsidRPr="00A3325F">
      <w:rPr>
        <w:b/>
        <w:bCs/>
        <w:color w:val="31849B" w:themeColor="accent5" w:themeShade="BF"/>
        <w:sz w:val="32"/>
        <w:szCs w:val="32"/>
      </w:rPr>
      <w:t>Siobhan Donnelly</w:t>
    </w:r>
  </w:p>
  <w:p w14:paraId="14C34CE0" w14:textId="1CFA6E35" w:rsidR="00013AE2" w:rsidRPr="006C586F" w:rsidRDefault="00EF2856" w:rsidP="00013AE2">
    <w:pPr>
      <w:pStyle w:val="Header"/>
      <w:jc w:val="center"/>
      <w:rPr>
        <w:b/>
        <w:bCs/>
        <w:color w:val="31849B" w:themeColor="accent5" w:themeShade="BF"/>
        <w:sz w:val="24"/>
        <w:szCs w:val="28"/>
      </w:rPr>
    </w:pPr>
    <w:r>
      <w:rPr>
        <w:b/>
        <w:bCs/>
        <w:color w:val="31849B" w:themeColor="accent5" w:themeShade="BF"/>
        <w:sz w:val="24"/>
        <w:szCs w:val="28"/>
      </w:rPr>
      <w:t>20 Old Mill Lane</w:t>
    </w:r>
    <w:r w:rsidR="008D6C67" w:rsidRPr="006C586F">
      <w:rPr>
        <w:b/>
        <w:bCs/>
        <w:color w:val="31849B" w:themeColor="accent5" w:themeShade="BF"/>
        <w:sz w:val="24"/>
        <w:szCs w:val="28"/>
      </w:rPr>
      <w:t>, Macclesfield, East Cheshire, SK1</w:t>
    </w:r>
    <w:r>
      <w:rPr>
        <w:b/>
        <w:bCs/>
        <w:color w:val="31849B" w:themeColor="accent5" w:themeShade="BF"/>
        <w:sz w:val="24"/>
        <w:szCs w:val="28"/>
      </w:rPr>
      <w:t>1</w:t>
    </w:r>
    <w:r w:rsidR="008D6C67" w:rsidRPr="006C586F">
      <w:rPr>
        <w:b/>
        <w:bCs/>
        <w:color w:val="31849B" w:themeColor="accent5" w:themeShade="BF"/>
        <w:sz w:val="24"/>
        <w:szCs w:val="28"/>
      </w:rPr>
      <w:t xml:space="preserve"> </w:t>
    </w:r>
    <w:r>
      <w:rPr>
        <w:b/>
        <w:bCs/>
        <w:color w:val="31849B" w:themeColor="accent5" w:themeShade="BF"/>
        <w:sz w:val="24"/>
        <w:szCs w:val="28"/>
      </w:rPr>
      <w:t>7PA</w:t>
    </w:r>
  </w:p>
  <w:p w14:paraId="7E08706A" w14:textId="00751471" w:rsidR="004D5B10" w:rsidRPr="006C586F" w:rsidRDefault="00BD376B" w:rsidP="00BD376B">
    <w:pPr>
      <w:pStyle w:val="Header"/>
      <w:jc w:val="center"/>
      <w:rPr>
        <w:b/>
        <w:bCs/>
        <w:color w:val="31849B" w:themeColor="accent5" w:themeShade="BF"/>
        <w:sz w:val="24"/>
        <w:szCs w:val="28"/>
      </w:rPr>
    </w:pPr>
    <w:r w:rsidRPr="006C586F">
      <w:rPr>
        <w:b/>
        <w:bCs/>
        <w:color w:val="31849B" w:themeColor="accent5" w:themeShade="BF"/>
        <w:sz w:val="24"/>
        <w:szCs w:val="28"/>
      </w:rPr>
      <w:t xml:space="preserve">Email: </w:t>
    </w:r>
    <w:r w:rsidR="000726DA">
      <w:rPr>
        <w:b/>
        <w:bCs/>
        <w:color w:val="31849B" w:themeColor="accent5" w:themeShade="BF"/>
        <w:sz w:val="24"/>
        <w:szCs w:val="28"/>
      </w:rPr>
      <w:t>siobhan</w:t>
    </w:r>
    <w:r w:rsidR="00BD0BCF">
      <w:rPr>
        <w:b/>
        <w:bCs/>
        <w:color w:val="31849B" w:themeColor="accent5" w:themeShade="BF"/>
        <w:sz w:val="24"/>
        <w:szCs w:val="28"/>
      </w:rPr>
      <w:t>singsinfo</w:t>
    </w:r>
    <w:r w:rsidR="000726DA">
      <w:rPr>
        <w:b/>
        <w:bCs/>
        <w:color w:val="31849B" w:themeColor="accent5" w:themeShade="BF"/>
        <w:sz w:val="24"/>
        <w:szCs w:val="28"/>
      </w:rPr>
      <w:t>@gmail.com</w:t>
    </w:r>
    <w:r w:rsidRPr="006C586F">
      <w:rPr>
        <w:b/>
        <w:bCs/>
        <w:color w:val="31849B" w:themeColor="accent5" w:themeShade="BF"/>
        <w:sz w:val="24"/>
        <w:szCs w:val="28"/>
      </w:rPr>
      <w:t xml:space="preserve">   </w:t>
    </w:r>
    <w:r w:rsidR="00FD0602" w:rsidRPr="006C586F">
      <w:rPr>
        <w:b/>
        <w:bCs/>
        <w:color w:val="31849B" w:themeColor="accent5" w:themeShade="BF"/>
        <w:sz w:val="24"/>
        <w:szCs w:val="28"/>
      </w:rPr>
      <w:t xml:space="preserve">Mobile: </w:t>
    </w:r>
    <w:r w:rsidR="00E57E86" w:rsidRPr="006C586F">
      <w:rPr>
        <w:b/>
        <w:bCs/>
        <w:color w:val="31849B" w:themeColor="accent5" w:themeShade="BF"/>
        <w:sz w:val="24"/>
        <w:szCs w:val="28"/>
      </w:rPr>
      <w:t>07713872902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6BD"/>
    <w:multiLevelType w:val="hybridMultilevel"/>
    <w:tmpl w:val="C2163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C28E0"/>
    <w:multiLevelType w:val="hybridMultilevel"/>
    <w:tmpl w:val="9B06A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32157"/>
    <w:multiLevelType w:val="multilevel"/>
    <w:tmpl w:val="91E0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462BC8"/>
    <w:multiLevelType w:val="multilevel"/>
    <w:tmpl w:val="BDC0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38487A"/>
    <w:multiLevelType w:val="hybridMultilevel"/>
    <w:tmpl w:val="597C8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902EE"/>
    <w:multiLevelType w:val="multilevel"/>
    <w:tmpl w:val="4ACC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A171B"/>
    <w:multiLevelType w:val="hybridMultilevel"/>
    <w:tmpl w:val="242AB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C1C30"/>
    <w:multiLevelType w:val="hybridMultilevel"/>
    <w:tmpl w:val="4B94C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53080"/>
    <w:multiLevelType w:val="multilevel"/>
    <w:tmpl w:val="D1B2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A75899"/>
    <w:multiLevelType w:val="hybridMultilevel"/>
    <w:tmpl w:val="78C83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963D1"/>
    <w:multiLevelType w:val="multilevel"/>
    <w:tmpl w:val="11BA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13555A"/>
    <w:multiLevelType w:val="multilevel"/>
    <w:tmpl w:val="3B2A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B22682"/>
    <w:multiLevelType w:val="hybridMultilevel"/>
    <w:tmpl w:val="1DB64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627BB"/>
    <w:multiLevelType w:val="multilevel"/>
    <w:tmpl w:val="ECA8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F73036"/>
    <w:multiLevelType w:val="multilevel"/>
    <w:tmpl w:val="7B78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B96EDE"/>
    <w:multiLevelType w:val="hybridMultilevel"/>
    <w:tmpl w:val="F6245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B2D4D"/>
    <w:multiLevelType w:val="hybridMultilevel"/>
    <w:tmpl w:val="4426D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B3024"/>
    <w:multiLevelType w:val="multilevel"/>
    <w:tmpl w:val="0140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0172A3"/>
    <w:multiLevelType w:val="multilevel"/>
    <w:tmpl w:val="621E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582D39"/>
    <w:multiLevelType w:val="hybridMultilevel"/>
    <w:tmpl w:val="850C9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349AC"/>
    <w:multiLevelType w:val="multilevel"/>
    <w:tmpl w:val="18CE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C34A18"/>
    <w:multiLevelType w:val="hybridMultilevel"/>
    <w:tmpl w:val="697AF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D7FA0"/>
    <w:multiLevelType w:val="hybridMultilevel"/>
    <w:tmpl w:val="D19A9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A2BCB"/>
    <w:multiLevelType w:val="hybridMultilevel"/>
    <w:tmpl w:val="B04AA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C16F0"/>
    <w:multiLevelType w:val="multilevel"/>
    <w:tmpl w:val="34B8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C76BAE"/>
    <w:multiLevelType w:val="hybridMultilevel"/>
    <w:tmpl w:val="9C304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30490"/>
    <w:multiLevelType w:val="hybridMultilevel"/>
    <w:tmpl w:val="9580D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205D1"/>
    <w:multiLevelType w:val="hybridMultilevel"/>
    <w:tmpl w:val="B1721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809F0"/>
    <w:multiLevelType w:val="hybridMultilevel"/>
    <w:tmpl w:val="ECC26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E3F2A"/>
    <w:multiLevelType w:val="hybridMultilevel"/>
    <w:tmpl w:val="BCC44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932010"/>
    <w:multiLevelType w:val="hybridMultilevel"/>
    <w:tmpl w:val="E924C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830741">
    <w:abstractNumId w:val="7"/>
  </w:num>
  <w:num w:numId="2" w16cid:durableId="897518750">
    <w:abstractNumId w:val="12"/>
  </w:num>
  <w:num w:numId="3" w16cid:durableId="596449606">
    <w:abstractNumId w:val="30"/>
  </w:num>
  <w:num w:numId="4" w16cid:durableId="776830619">
    <w:abstractNumId w:val="19"/>
  </w:num>
  <w:num w:numId="5" w16cid:durableId="1265843302">
    <w:abstractNumId w:val="15"/>
  </w:num>
  <w:num w:numId="6" w16cid:durableId="413860652">
    <w:abstractNumId w:val="23"/>
  </w:num>
  <w:num w:numId="7" w16cid:durableId="1015577723">
    <w:abstractNumId w:val="28"/>
  </w:num>
  <w:num w:numId="8" w16cid:durableId="695078677">
    <w:abstractNumId w:val="6"/>
  </w:num>
  <w:num w:numId="9" w16cid:durableId="646057197">
    <w:abstractNumId w:val="3"/>
  </w:num>
  <w:num w:numId="10" w16cid:durableId="393047353">
    <w:abstractNumId w:val="5"/>
  </w:num>
  <w:num w:numId="11" w16cid:durableId="1461724101">
    <w:abstractNumId w:val="17"/>
  </w:num>
  <w:num w:numId="12" w16cid:durableId="689258404">
    <w:abstractNumId w:val="2"/>
  </w:num>
  <w:num w:numId="13" w16cid:durableId="1753813467">
    <w:abstractNumId w:val="20"/>
  </w:num>
  <w:num w:numId="14" w16cid:durableId="1357849498">
    <w:abstractNumId w:val="18"/>
  </w:num>
  <w:num w:numId="15" w16cid:durableId="1177114378">
    <w:abstractNumId w:val="24"/>
  </w:num>
  <w:num w:numId="16" w16cid:durableId="116024641">
    <w:abstractNumId w:val="13"/>
  </w:num>
  <w:num w:numId="17" w16cid:durableId="1493718542">
    <w:abstractNumId w:val="10"/>
  </w:num>
  <w:num w:numId="18" w16cid:durableId="2005619468">
    <w:abstractNumId w:val="14"/>
  </w:num>
  <w:num w:numId="19" w16cid:durableId="135032385">
    <w:abstractNumId w:val="8"/>
  </w:num>
  <w:num w:numId="20" w16cid:durableId="389501022">
    <w:abstractNumId w:val="11"/>
  </w:num>
  <w:num w:numId="21" w16cid:durableId="1132868494">
    <w:abstractNumId w:val="26"/>
  </w:num>
  <w:num w:numId="22" w16cid:durableId="607539904">
    <w:abstractNumId w:val="21"/>
  </w:num>
  <w:num w:numId="23" w16cid:durableId="1264609681">
    <w:abstractNumId w:val="9"/>
  </w:num>
  <w:num w:numId="24" w16cid:durableId="372583907">
    <w:abstractNumId w:val="16"/>
  </w:num>
  <w:num w:numId="25" w16cid:durableId="428161545">
    <w:abstractNumId w:val="4"/>
  </w:num>
  <w:num w:numId="26" w16cid:durableId="237132474">
    <w:abstractNumId w:val="1"/>
  </w:num>
  <w:num w:numId="27" w16cid:durableId="118038258">
    <w:abstractNumId w:val="27"/>
  </w:num>
  <w:num w:numId="28" w16cid:durableId="733968411">
    <w:abstractNumId w:val="25"/>
  </w:num>
  <w:num w:numId="29" w16cid:durableId="134833558">
    <w:abstractNumId w:val="0"/>
  </w:num>
  <w:num w:numId="30" w16cid:durableId="1530753704">
    <w:abstractNumId w:val="22"/>
  </w:num>
  <w:num w:numId="31" w16cid:durableId="34321476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FAC"/>
    <w:rsid w:val="0001048D"/>
    <w:rsid w:val="00013AE2"/>
    <w:rsid w:val="00015B4C"/>
    <w:rsid w:val="00016082"/>
    <w:rsid w:val="000214DC"/>
    <w:rsid w:val="00031250"/>
    <w:rsid w:val="000334A8"/>
    <w:rsid w:val="00041C17"/>
    <w:rsid w:val="000442EF"/>
    <w:rsid w:val="000501AA"/>
    <w:rsid w:val="00056B95"/>
    <w:rsid w:val="000616EF"/>
    <w:rsid w:val="000644EF"/>
    <w:rsid w:val="000726DA"/>
    <w:rsid w:val="00091270"/>
    <w:rsid w:val="00093B18"/>
    <w:rsid w:val="000B7475"/>
    <w:rsid w:val="000D2870"/>
    <w:rsid w:val="000E1ABA"/>
    <w:rsid w:val="000E2584"/>
    <w:rsid w:val="000E75E1"/>
    <w:rsid w:val="000F0B70"/>
    <w:rsid w:val="00100CBF"/>
    <w:rsid w:val="0010362D"/>
    <w:rsid w:val="001342AC"/>
    <w:rsid w:val="00152112"/>
    <w:rsid w:val="00153E9D"/>
    <w:rsid w:val="001658C1"/>
    <w:rsid w:val="00167DBA"/>
    <w:rsid w:val="00174D4E"/>
    <w:rsid w:val="00180D4B"/>
    <w:rsid w:val="001874A8"/>
    <w:rsid w:val="00187AEE"/>
    <w:rsid w:val="001A1C69"/>
    <w:rsid w:val="001B0997"/>
    <w:rsid w:val="001B1946"/>
    <w:rsid w:val="001D4F82"/>
    <w:rsid w:val="001E240A"/>
    <w:rsid w:val="001E28A6"/>
    <w:rsid w:val="001E46CE"/>
    <w:rsid w:val="001F00E0"/>
    <w:rsid w:val="001F0DB5"/>
    <w:rsid w:val="001F27D6"/>
    <w:rsid w:val="00210AC3"/>
    <w:rsid w:val="00215EEE"/>
    <w:rsid w:val="00231132"/>
    <w:rsid w:val="002337FF"/>
    <w:rsid w:val="002432D6"/>
    <w:rsid w:val="002466EE"/>
    <w:rsid w:val="00261057"/>
    <w:rsid w:val="00274510"/>
    <w:rsid w:val="00274CBD"/>
    <w:rsid w:val="002751BB"/>
    <w:rsid w:val="00275282"/>
    <w:rsid w:val="00276E74"/>
    <w:rsid w:val="002951A4"/>
    <w:rsid w:val="002A10AD"/>
    <w:rsid w:val="002A6831"/>
    <w:rsid w:val="002A6C1E"/>
    <w:rsid w:val="002B0BDC"/>
    <w:rsid w:val="002B170F"/>
    <w:rsid w:val="002C353B"/>
    <w:rsid w:val="002D12F7"/>
    <w:rsid w:val="002D4340"/>
    <w:rsid w:val="002E64A1"/>
    <w:rsid w:val="002E700D"/>
    <w:rsid w:val="002F5B86"/>
    <w:rsid w:val="002F629B"/>
    <w:rsid w:val="002F7C4B"/>
    <w:rsid w:val="003266C8"/>
    <w:rsid w:val="00342165"/>
    <w:rsid w:val="00344ACB"/>
    <w:rsid w:val="00393B9B"/>
    <w:rsid w:val="00396DE5"/>
    <w:rsid w:val="003B6764"/>
    <w:rsid w:val="003C4E5E"/>
    <w:rsid w:val="003D7479"/>
    <w:rsid w:val="003E132E"/>
    <w:rsid w:val="003E40D3"/>
    <w:rsid w:val="003F0AFB"/>
    <w:rsid w:val="003F1E31"/>
    <w:rsid w:val="004145D4"/>
    <w:rsid w:val="00442937"/>
    <w:rsid w:val="0046333F"/>
    <w:rsid w:val="00483A32"/>
    <w:rsid w:val="00487377"/>
    <w:rsid w:val="00487B56"/>
    <w:rsid w:val="004916F8"/>
    <w:rsid w:val="00492FAC"/>
    <w:rsid w:val="00496ADD"/>
    <w:rsid w:val="004A151A"/>
    <w:rsid w:val="004A4F4D"/>
    <w:rsid w:val="004C4AA2"/>
    <w:rsid w:val="004C5231"/>
    <w:rsid w:val="004C6029"/>
    <w:rsid w:val="004C69E7"/>
    <w:rsid w:val="004C6D91"/>
    <w:rsid w:val="004D530A"/>
    <w:rsid w:val="004D5B10"/>
    <w:rsid w:val="004F449D"/>
    <w:rsid w:val="00504794"/>
    <w:rsid w:val="0051058D"/>
    <w:rsid w:val="005127AE"/>
    <w:rsid w:val="00517B02"/>
    <w:rsid w:val="0053382A"/>
    <w:rsid w:val="00534649"/>
    <w:rsid w:val="00544527"/>
    <w:rsid w:val="00544F48"/>
    <w:rsid w:val="005551BA"/>
    <w:rsid w:val="00557A20"/>
    <w:rsid w:val="005801C9"/>
    <w:rsid w:val="005832A7"/>
    <w:rsid w:val="00583F7F"/>
    <w:rsid w:val="005879C1"/>
    <w:rsid w:val="00592A43"/>
    <w:rsid w:val="0059439E"/>
    <w:rsid w:val="005A12CE"/>
    <w:rsid w:val="005A7197"/>
    <w:rsid w:val="005B04C7"/>
    <w:rsid w:val="005B2DC8"/>
    <w:rsid w:val="005B3D50"/>
    <w:rsid w:val="005E63CB"/>
    <w:rsid w:val="005E7374"/>
    <w:rsid w:val="005F16E6"/>
    <w:rsid w:val="005F5B0A"/>
    <w:rsid w:val="005F7B22"/>
    <w:rsid w:val="00613886"/>
    <w:rsid w:val="00627518"/>
    <w:rsid w:val="0063128D"/>
    <w:rsid w:val="00641BEF"/>
    <w:rsid w:val="00646CFE"/>
    <w:rsid w:val="006509E1"/>
    <w:rsid w:val="00657F1D"/>
    <w:rsid w:val="006640FF"/>
    <w:rsid w:val="00665C1B"/>
    <w:rsid w:val="00681919"/>
    <w:rsid w:val="0069019A"/>
    <w:rsid w:val="00696563"/>
    <w:rsid w:val="006A5A7E"/>
    <w:rsid w:val="006C26BE"/>
    <w:rsid w:val="006C4853"/>
    <w:rsid w:val="006C586F"/>
    <w:rsid w:val="006E2CA6"/>
    <w:rsid w:val="006E5D1E"/>
    <w:rsid w:val="00702566"/>
    <w:rsid w:val="007163E3"/>
    <w:rsid w:val="00717080"/>
    <w:rsid w:val="00717880"/>
    <w:rsid w:val="00717E10"/>
    <w:rsid w:val="00733351"/>
    <w:rsid w:val="0074200E"/>
    <w:rsid w:val="00743845"/>
    <w:rsid w:val="00751A2D"/>
    <w:rsid w:val="0075410F"/>
    <w:rsid w:val="00755DB1"/>
    <w:rsid w:val="00764F85"/>
    <w:rsid w:val="0077376D"/>
    <w:rsid w:val="00774450"/>
    <w:rsid w:val="0079672F"/>
    <w:rsid w:val="007A5DA0"/>
    <w:rsid w:val="007A7E35"/>
    <w:rsid w:val="007B1337"/>
    <w:rsid w:val="007B26A7"/>
    <w:rsid w:val="007C44D3"/>
    <w:rsid w:val="007D3EA0"/>
    <w:rsid w:val="007D571C"/>
    <w:rsid w:val="007E0992"/>
    <w:rsid w:val="007F4642"/>
    <w:rsid w:val="007F4A7A"/>
    <w:rsid w:val="007F5DD5"/>
    <w:rsid w:val="008100B0"/>
    <w:rsid w:val="008260C0"/>
    <w:rsid w:val="00842F96"/>
    <w:rsid w:val="00844393"/>
    <w:rsid w:val="00857893"/>
    <w:rsid w:val="00860426"/>
    <w:rsid w:val="008644C0"/>
    <w:rsid w:val="00880EBB"/>
    <w:rsid w:val="00886A27"/>
    <w:rsid w:val="008931E0"/>
    <w:rsid w:val="008953C8"/>
    <w:rsid w:val="008A22D2"/>
    <w:rsid w:val="008B6534"/>
    <w:rsid w:val="008B69AF"/>
    <w:rsid w:val="008C787E"/>
    <w:rsid w:val="008C791C"/>
    <w:rsid w:val="008D6C67"/>
    <w:rsid w:val="008E125D"/>
    <w:rsid w:val="008E341E"/>
    <w:rsid w:val="008F27FC"/>
    <w:rsid w:val="009100A8"/>
    <w:rsid w:val="009256C2"/>
    <w:rsid w:val="00927485"/>
    <w:rsid w:val="00933AF5"/>
    <w:rsid w:val="009403D5"/>
    <w:rsid w:val="0094677D"/>
    <w:rsid w:val="009525FB"/>
    <w:rsid w:val="00953B2F"/>
    <w:rsid w:val="00964BC6"/>
    <w:rsid w:val="00970476"/>
    <w:rsid w:val="00970E85"/>
    <w:rsid w:val="00987F1B"/>
    <w:rsid w:val="009913C0"/>
    <w:rsid w:val="0099223A"/>
    <w:rsid w:val="00993487"/>
    <w:rsid w:val="00996754"/>
    <w:rsid w:val="00996905"/>
    <w:rsid w:val="009A2B3A"/>
    <w:rsid w:val="009B2DF3"/>
    <w:rsid w:val="009C6041"/>
    <w:rsid w:val="009D2B94"/>
    <w:rsid w:val="009E17BC"/>
    <w:rsid w:val="009F33B9"/>
    <w:rsid w:val="009F5E09"/>
    <w:rsid w:val="00A02E05"/>
    <w:rsid w:val="00A07C9E"/>
    <w:rsid w:val="00A22CB2"/>
    <w:rsid w:val="00A3325F"/>
    <w:rsid w:val="00A41C2D"/>
    <w:rsid w:val="00A539C6"/>
    <w:rsid w:val="00A815C0"/>
    <w:rsid w:val="00A81D1F"/>
    <w:rsid w:val="00A8328B"/>
    <w:rsid w:val="00A84010"/>
    <w:rsid w:val="00A91E51"/>
    <w:rsid w:val="00A95D50"/>
    <w:rsid w:val="00AA3D55"/>
    <w:rsid w:val="00AC399B"/>
    <w:rsid w:val="00AD690C"/>
    <w:rsid w:val="00AE4BB2"/>
    <w:rsid w:val="00B02B8E"/>
    <w:rsid w:val="00B05716"/>
    <w:rsid w:val="00B10748"/>
    <w:rsid w:val="00B1755D"/>
    <w:rsid w:val="00B219C3"/>
    <w:rsid w:val="00B47419"/>
    <w:rsid w:val="00B563F2"/>
    <w:rsid w:val="00B6182A"/>
    <w:rsid w:val="00B63510"/>
    <w:rsid w:val="00B635AD"/>
    <w:rsid w:val="00B85207"/>
    <w:rsid w:val="00BA21C1"/>
    <w:rsid w:val="00BA4BC2"/>
    <w:rsid w:val="00BB134E"/>
    <w:rsid w:val="00BB6F3B"/>
    <w:rsid w:val="00BB79FA"/>
    <w:rsid w:val="00BC7B71"/>
    <w:rsid w:val="00BD0BCF"/>
    <w:rsid w:val="00BD376B"/>
    <w:rsid w:val="00BD39E8"/>
    <w:rsid w:val="00BD54FC"/>
    <w:rsid w:val="00BE071D"/>
    <w:rsid w:val="00BE3A5F"/>
    <w:rsid w:val="00BF72E9"/>
    <w:rsid w:val="00C24CB9"/>
    <w:rsid w:val="00C40BB6"/>
    <w:rsid w:val="00C453F2"/>
    <w:rsid w:val="00C4550C"/>
    <w:rsid w:val="00C5378D"/>
    <w:rsid w:val="00C57794"/>
    <w:rsid w:val="00C60F3C"/>
    <w:rsid w:val="00C65229"/>
    <w:rsid w:val="00C66ADA"/>
    <w:rsid w:val="00C70A2E"/>
    <w:rsid w:val="00CC6BAC"/>
    <w:rsid w:val="00CF373A"/>
    <w:rsid w:val="00D00DFC"/>
    <w:rsid w:val="00D05833"/>
    <w:rsid w:val="00D2058D"/>
    <w:rsid w:val="00D32B3F"/>
    <w:rsid w:val="00D37AD9"/>
    <w:rsid w:val="00D40C9D"/>
    <w:rsid w:val="00D51F57"/>
    <w:rsid w:val="00D51FFD"/>
    <w:rsid w:val="00D560F6"/>
    <w:rsid w:val="00D61A90"/>
    <w:rsid w:val="00D63DE4"/>
    <w:rsid w:val="00D72971"/>
    <w:rsid w:val="00D76473"/>
    <w:rsid w:val="00D76F92"/>
    <w:rsid w:val="00D77D2B"/>
    <w:rsid w:val="00D8266D"/>
    <w:rsid w:val="00D82A4A"/>
    <w:rsid w:val="00DB2157"/>
    <w:rsid w:val="00DB51EC"/>
    <w:rsid w:val="00DC264C"/>
    <w:rsid w:val="00DD2551"/>
    <w:rsid w:val="00DD3EA7"/>
    <w:rsid w:val="00DE262F"/>
    <w:rsid w:val="00E04F0C"/>
    <w:rsid w:val="00E066A2"/>
    <w:rsid w:val="00E07278"/>
    <w:rsid w:val="00E11B11"/>
    <w:rsid w:val="00E11CF9"/>
    <w:rsid w:val="00E11E14"/>
    <w:rsid w:val="00E141C8"/>
    <w:rsid w:val="00E24A10"/>
    <w:rsid w:val="00E31C1C"/>
    <w:rsid w:val="00E43A50"/>
    <w:rsid w:val="00E44765"/>
    <w:rsid w:val="00E534CB"/>
    <w:rsid w:val="00E56A2C"/>
    <w:rsid w:val="00E57E86"/>
    <w:rsid w:val="00E63DD8"/>
    <w:rsid w:val="00E65991"/>
    <w:rsid w:val="00E71494"/>
    <w:rsid w:val="00E7565D"/>
    <w:rsid w:val="00E76D85"/>
    <w:rsid w:val="00E85BB3"/>
    <w:rsid w:val="00E91368"/>
    <w:rsid w:val="00E92F27"/>
    <w:rsid w:val="00E9732F"/>
    <w:rsid w:val="00EA137F"/>
    <w:rsid w:val="00EA18F1"/>
    <w:rsid w:val="00EA4CEB"/>
    <w:rsid w:val="00EB0199"/>
    <w:rsid w:val="00EB35B0"/>
    <w:rsid w:val="00EB6521"/>
    <w:rsid w:val="00EE1B46"/>
    <w:rsid w:val="00EE782C"/>
    <w:rsid w:val="00EF0765"/>
    <w:rsid w:val="00EF2856"/>
    <w:rsid w:val="00EF6A89"/>
    <w:rsid w:val="00F02474"/>
    <w:rsid w:val="00F05014"/>
    <w:rsid w:val="00F05107"/>
    <w:rsid w:val="00F23D42"/>
    <w:rsid w:val="00F26851"/>
    <w:rsid w:val="00F26F6D"/>
    <w:rsid w:val="00F351AF"/>
    <w:rsid w:val="00F426F4"/>
    <w:rsid w:val="00F45FD0"/>
    <w:rsid w:val="00F514CF"/>
    <w:rsid w:val="00F573BE"/>
    <w:rsid w:val="00F57FBB"/>
    <w:rsid w:val="00F66BA0"/>
    <w:rsid w:val="00F76A5A"/>
    <w:rsid w:val="00F87A91"/>
    <w:rsid w:val="00F97991"/>
    <w:rsid w:val="00FA1062"/>
    <w:rsid w:val="00FA67AA"/>
    <w:rsid w:val="00FA7275"/>
    <w:rsid w:val="00FB761D"/>
    <w:rsid w:val="00FC6DA7"/>
    <w:rsid w:val="00FD0602"/>
    <w:rsid w:val="00FD445D"/>
    <w:rsid w:val="00FE0055"/>
    <w:rsid w:val="00FF2C6D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36A70"/>
  <w15:docId w15:val="{AE248D4C-55BC-4F77-A243-4010CA9E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2F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65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A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A2C"/>
  </w:style>
  <w:style w:type="paragraph" w:styleId="Footer">
    <w:name w:val="footer"/>
    <w:basedOn w:val="Normal"/>
    <w:link w:val="FooterChar"/>
    <w:uiPriority w:val="99"/>
    <w:unhideWhenUsed/>
    <w:rsid w:val="00E56A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A2C"/>
  </w:style>
  <w:style w:type="paragraph" w:styleId="BalloonText">
    <w:name w:val="Balloon Text"/>
    <w:basedOn w:val="Normal"/>
    <w:link w:val="BalloonTextChar"/>
    <w:uiPriority w:val="99"/>
    <w:semiHidden/>
    <w:unhideWhenUsed/>
    <w:rsid w:val="00013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AE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9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7F5DD5"/>
  </w:style>
  <w:style w:type="paragraph" w:customStyle="1" w:styleId="Default">
    <w:name w:val="Default"/>
    <w:rsid w:val="007737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61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C586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57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ngvoices.co.uk/" TargetMode="External"/><Relationship Id="rId13" Type="http://schemas.openxmlformats.org/officeDocument/2006/relationships/hyperlink" Target="https://wildrumpus.org.uk/love-it-for-longer/" TargetMode="External"/><Relationship Id="rId18" Type="http://schemas.openxmlformats.org/officeDocument/2006/relationships/hyperlink" Target="https://eventstaffing.co.uk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themightycreatives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imberfestival.org.uk/" TargetMode="External"/><Relationship Id="rId17" Type="http://schemas.openxmlformats.org/officeDocument/2006/relationships/hyperlink" Target="https://www.hootcreativearts.co.uk/projects/music-in-criminal-justice-settings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hootcreativearts.co.uk/" TargetMode="External"/><Relationship Id="rId20" Type="http://schemas.openxmlformats.org/officeDocument/2006/relationships/hyperlink" Target="https://www.briarsbarn.co.u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ustsofestival.org.uk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didsburyartsfestival.org/" TargetMode="External"/><Relationship Id="rId23" Type="http://schemas.openxmlformats.org/officeDocument/2006/relationships/hyperlink" Target="https://www.naturalvoice.net/" TargetMode="External"/><Relationship Id="rId10" Type="http://schemas.openxmlformats.org/officeDocument/2006/relationships/hyperlink" Target="https://wildrumpus.org.uk/celebrating-the-lanterns/" TargetMode="External"/><Relationship Id="rId19" Type="http://schemas.openxmlformats.org/officeDocument/2006/relationships/hyperlink" Target="https://www.naturalvoice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ildrumpus.org.uk/" TargetMode="External"/><Relationship Id="rId14" Type="http://schemas.openxmlformats.org/officeDocument/2006/relationships/hyperlink" Target="https://starlingcio.org/" TargetMode="External"/><Relationship Id="rId22" Type="http://schemas.openxmlformats.org/officeDocument/2006/relationships/hyperlink" Target="https://themightycreatives.com/what-we-do/programmes/emerge-festivals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569F0-F64C-4AE8-8D4F-C667176D8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Siobhan Donnelly</dc:creator>
  <cp:lastModifiedBy>Siobhan Donnelly</cp:lastModifiedBy>
  <cp:revision>13</cp:revision>
  <dcterms:created xsi:type="dcterms:W3CDTF">2024-02-12T16:49:00Z</dcterms:created>
  <dcterms:modified xsi:type="dcterms:W3CDTF">2024-02-12T18:08:00Z</dcterms:modified>
</cp:coreProperties>
</file>