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10456"/>
      </w:tblGrid>
      <w:tr w:rsidR="00E131E0" w:rsidRPr="00672ED5" w14:paraId="0DACE72B" w14:textId="77777777" w:rsidTr="000E451C">
        <w:tc>
          <w:tcPr>
            <w:tcW w:w="10456" w:type="dxa"/>
            <w:shd w:val="clear" w:color="auto" w:fill="FFFFFF" w:themeFill="background1"/>
            <w:vAlign w:val="center"/>
          </w:tcPr>
          <w:p w14:paraId="4E167436" w14:textId="5CBD6DAD" w:rsidR="00E131E0" w:rsidRPr="00672ED5" w:rsidRDefault="00E131E0" w:rsidP="005509C4">
            <w:pPr>
              <w:jc w:val="center"/>
              <w:rPr>
                <w:rFonts w:ascii="Segoe UI" w:hAnsi="Segoe UI" w:cs="Segoe UI"/>
                <w:b/>
                <w:bCs/>
                <w:color w:val="1F3864" w:themeColor="accent1" w:themeShade="80"/>
                <w:sz w:val="52"/>
                <w:szCs w:val="52"/>
                <w:lang w:val="en-US"/>
              </w:rPr>
            </w:pPr>
            <w:r w:rsidRPr="00672ED5">
              <w:rPr>
                <w:rFonts w:ascii="Segoe UI" w:hAnsi="Segoe UI" w:cs="Segoe UI"/>
                <w:b/>
                <w:bCs/>
                <w:color w:val="1F3864" w:themeColor="accent1" w:themeShade="80"/>
                <w:sz w:val="52"/>
                <w:szCs w:val="52"/>
                <w:lang w:val="en-US"/>
              </w:rPr>
              <w:t>Roy Gaterell</w:t>
            </w:r>
          </w:p>
          <w:p w14:paraId="765AA967" w14:textId="0F584549" w:rsidR="00E131E0" w:rsidRPr="00672ED5" w:rsidRDefault="00E131E0" w:rsidP="005509C4">
            <w:pPr>
              <w:jc w:val="center"/>
              <w:rPr>
                <w:rFonts w:ascii="Segoe UI" w:hAnsi="Segoe UI" w:cs="Segoe UI"/>
                <w:color w:val="1F3864" w:themeColor="accent1" w:themeShade="80"/>
                <w:sz w:val="32"/>
                <w:szCs w:val="32"/>
                <w:lang w:val="en-US"/>
              </w:rPr>
            </w:pPr>
            <w:r w:rsidRPr="00672ED5">
              <w:rPr>
                <w:rFonts w:ascii="Segoe UI" w:hAnsi="Segoe UI" w:cs="Segoe UI"/>
                <w:color w:val="1F3864" w:themeColor="accent1" w:themeShade="80"/>
                <w:sz w:val="32"/>
                <w:szCs w:val="32"/>
                <w:lang w:val="en-US"/>
              </w:rPr>
              <w:t>Resourcing Manager</w:t>
            </w:r>
          </w:p>
          <w:p w14:paraId="33F0B036" w14:textId="69A89C7D" w:rsidR="00E131E0" w:rsidRPr="00672ED5" w:rsidRDefault="00E131E0" w:rsidP="005509C4">
            <w:pPr>
              <w:jc w:val="center"/>
              <w:rPr>
                <w:rFonts w:ascii="Segoe UI" w:hAnsi="Segoe UI" w:cs="Segoe UI"/>
                <w:lang w:val="en-US"/>
              </w:rPr>
            </w:pPr>
            <w:r w:rsidRPr="00672ED5">
              <w:rPr>
                <w:rFonts w:ascii="Segoe UI" w:hAnsi="Segoe UI" w:cs="Segoe UI"/>
                <w:lang w:val="en-US"/>
              </w:rPr>
              <w:t>(+44) (0)7795 804219</w:t>
            </w:r>
          </w:p>
          <w:p w14:paraId="066CB23A" w14:textId="1CD30C84" w:rsidR="00E131E0" w:rsidRPr="00672ED5" w:rsidRDefault="00000000" w:rsidP="005509C4">
            <w:pPr>
              <w:jc w:val="center"/>
              <w:rPr>
                <w:rFonts w:ascii="Segoe UI" w:hAnsi="Segoe UI" w:cs="Segoe UI"/>
              </w:rPr>
            </w:pPr>
            <w:hyperlink r:id="rId5" w:history="1">
              <w:r w:rsidR="00E131E0" w:rsidRPr="00672ED5">
                <w:rPr>
                  <w:rStyle w:val="Hyperlink"/>
                  <w:rFonts w:ascii="Segoe UI" w:hAnsi="Segoe UI" w:cs="Segoe UI"/>
                </w:rPr>
                <w:t>roygaterell@btinternet.com</w:t>
              </w:r>
            </w:hyperlink>
          </w:p>
          <w:p w14:paraId="5FE274EF" w14:textId="37EB8811" w:rsidR="00E131E0" w:rsidRPr="00672ED5" w:rsidRDefault="00E131E0" w:rsidP="005509C4">
            <w:pPr>
              <w:jc w:val="center"/>
              <w:rPr>
                <w:rFonts w:ascii="Segoe UI" w:hAnsi="Segoe UI" w:cs="Segoe UI"/>
                <w:lang w:val="fr-FR"/>
              </w:rPr>
            </w:pPr>
            <w:r w:rsidRPr="00672ED5">
              <w:rPr>
                <w:rFonts w:ascii="Segoe UI" w:hAnsi="Segoe UI" w:cs="Segoe UI"/>
                <w:lang w:val="fr-FR"/>
              </w:rPr>
              <w:t>Address: 28 Western Avenue, Birstall, West Yorkshire, WF17 0PF</w:t>
            </w:r>
          </w:p>
        </w:tc>
      </w:tr>
    </w:tbl>
    <w:p w14:paraId="36B6EA83" w14:textId="7F3CDB8D" w:rsidR="00D62B4A" w:rsidRPr="00672ED5" w:rsidRDefault="00D62B4A" w:rsidP="005509C4">
      <w:pPr>
        <w:spacing w:after="0" w:line="240" w:lineRule="auto"/>
        <w:rPr>
          <w:rFonts w:ascii="Segoe UI" w:hAnsi="Segoe UI" w:cs="Segoe UI"/>
          <w:sz w:val="10"/>
          <w:szCs w:val="1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5"/>
        <w:gridCol w:w="8471"/>
      </w:tblGrid>
      <w:tr w:rsidR="00FA767E" w:rsidRPr="009A29EC" w14:paraId="53F9CAA1" w14:textId="77777777" w:rsidTr="002A0263">
        <w:tc>
          <w:tcPr>
            <w:tcW w:w="1985" w:type="dxa"/>
          </w:tcPr>
          <w:p w14:paraId="3EBD2AE9" w14:textId="212DCCA1" w:rsidR="00FA767E" w:rsidRPr="009A29EC" w:rsidRDefault="00BA6058" w:rsidP="005509C4">
            <w:pPr>
              <w:jc w:val="right"/>
              <w:rPr>
                <w:rFonts w:ascii="Segoe UI" w:hAnsi="Segoe UI" w:cs="Segoe UI"/>
                <w:sz w:val="23"/>
                <w:szCs w:val="23"/>
                <w:lang w:val="fr-FR"/>
              </w:rPr>
            </w:pPr>
            <w:r w:rsidRPr="009A29EC">
              <w:rPr>
                <w:rFonts w:ascii="Segoe UI" w:hAnsi="Segoe UI" w:cs="Segoe UI"/>
                <w:b/>
                <w:bCs/>
                <w:color w:val="2F5496" w:themeColor="accent1" w:themeShade="BF"/>
                <w:sz w:val="23"/>
                <w:szCs w:val="23"/>
              </w:rPr>
              <w:t>Summary</w:t>
            </w:r>
          </w:p>
        </w:tc>
        <w:tc>
          <w:tcPr>
            <w:tcW w:w="8471" w:type="dxa"/>
          </w:tcPr>
          <w:p w14:paraId="615320A3" w14:textId="5C1AE732" w:rsidR="00FA767E" w:rsidRPr="009A29EC" w:rsidRDefault="009755DD" w:rsidP="005509C4">
            <w:p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With over 20 years in the Audio-Visual industry, I have developed extensive expertise within the following roles: </w:t>
            </w:r>
          </w:p>
          <w:p w14:paraId="294CD2A8" w14:textId="77777777" w:rsidR="009755DD" w:rsidRPr="009A29EC" w:rsidRDefault="009755DD" w:rsidP="005509C4">
            <w:pPr>
              <w:rPr>
                <w:rFonts w:ascii="Segoe UI" w:hAnsi="Segoe UI" w:cs="Segoe UI"/>
                <w:sz w:val="23"/>
                <w:szCs w:val="23"/>
                <w:lang w:val="en-US"/>
              </w:rPr>
            </w:pPr>
          </w:p>
          <w:p w14:paraId="64D2DFF9" w14:textId="77777777" w:rsidR="002A0263" w:rsidRPr="009A29EC" w:rsidRDefault="009755DD" w:rsidP="005509C4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Technician</w:t>
            </w:r>
          </w:p>
          <w:p w14:paraId="6FC36434" w14:textId="77777777" w:rsidR="002A0263" w:rsidRPr="009A29EC" w:rsidRDefault="009755DD" w:rsidP="005509C4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Hire Desk Manager</w:t>
            </w:r>
          </w:p>
          <w:p w14:paraId="4BAAC013" w14:textId="77777777" w:rsidR="002A0263" w:rsidRPr="009A29EC" w:rsidRDefault="009755DD" w:rsidP="005509C4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Operations Assistant</w:t>
            </w:r>
          </w:p>
          <w:p w14:paraId="73129B14" w14:textId="77777777" w:rsidR="002A0263" w:rsidRPr="009A29EC" w:rsidRDefault="009755DD" w:rsidP="005509C4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Project Manager</w:t>
            </w:r>
          </w:p>
          <w:p w14:paraId="6EE63B5B" w14:textId="77777777" w:rsidR="002A0263" w:rsidRPr="009A29EC" w:rsidRDefault="009755DD" w:rsidP="005509C4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Hire Manager</w:t>
            </w:r>
          </w:p>
          <w:p w14:paraId="7DFEF165" w14:textId="77777777" w:rsidR="002A0263" w:rsidRPr="009A29EC" w:rsidRDefault="009755DD" w:rsidP="005509C4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Technical Manager</w:t>
            </w:r>
          </w:p>
          <w:p w14:paraId="14BB6010" w14:textId="77777777" w:rsidR="002A0263" w:rsidRPr="009A29EC" w:rsidRDefault="009755DD" w:rsidP="005509C4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Senior Hire Desk Coordinator</w:t>
            </w:r>
          </w:p>
          <w:p w14:paraId="7D68ADC6" w14:textId="11708772" w:rsidR="009755DD" w:rsidRPr="009A29EC" w:rsidRDefault="002A0263" w:rsidP="005509C4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And</w:t>
            </w:r>
            <w:r w:rsidR="009755DD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 most recently</w:t>
            </w:r>
            <w:r w:rsidR="009A29EC">
              <w:rPr>
                <w:rFonts w:ascii="Segoe UI" w:hAnsi="Segoe UI" w:cs="Segoe UI"/>
                <w:sz w:val="23"/>
                <w:szCs w:val="23"/>
                <w:lang w:val="en-US"/>
              </w:rPr>
              <w:t>,</w:t>
            </w:r>
            <w:r w:rsidR="009755DD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 Resourcing Manager</w:t>
            </w:r>
          </w:p>
          <w:p w14:paraId="21A15410" w14:textId="77777777" w:rsidR="00672ED5" w:rsidRPr="009A29EC" w:rsidRDefault="00672ED5" w:rsidP="005509C4">
            <w:pPr>
              <w:rPr>
                <w:rFonts w:ascii="Segoe UI" w:hAnsi="Segoe UI" w:cs="Segoe UI"/>
                <w:sz w:val="23"/>
                <w:szCs w:val="23"/>
                <w:lang w:val="en-US"/>
              </w:rPr>
            </w:pPr>
          </w:p>
          <w:p w14:paraId="7A240C53" w14:textId="2038BB6C" w:rsidR="00672ED5" w:rsidRPr="009A29EC" w:rsidRDefault="00672ED5" w:rsidP="005509C4">
            <w:p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I am </w:t>
            </w:r>
            <w:r w:rsidR="005509C4" w:rsidRPr="009A29EC">
              <w:rPr>
                <w:rFonts w:ascii="Segoe UI" w:hAnsi="Segoe UI" w:cs="Segoe UI"/>
                <w:sz w:val="23"/>
                <w:szCs w:val="23"/>
              </w:rPr>
              <w:t>enthusiastic</w:t>
            </w:r>
            <w:r w:rsidRPr="009A29EC">
              <w:rPr>
                <w:rFonts w:ascii="Segoe UI" w:hAnsi="Segoe UI" w:cs="Segoe UI"/>
                <w:sz w:val="23"/>
                <w:szCs w:val="23"/>
              </w:rPr>
              <w:t xml:space="preserve"> about client servicing and enjoy </w:t>
            </w:r>
            <w:r w:rsidR="005509C4" w:rsidRPr="009A29EC">
              <w:rPr>
                <w:rFonts w:ascii="Segoe UI" w:hAnsi="Segoe UI" w:cs="Segoe UI"/>
                <w:sz w:val="23"/>
                <w:szCs w:val="23"/>
              </w:rPr>
              <w:t>collaborating</w:t>
            </w:r>
            <w:r w:rsidRPr="009A29EC">
              <w:rPr>
                <w:rFonts w:ascii="Segoe UI" w:hAnsi="Segoe UI" w:cs="Segoe UI"/>
                <w:sz w:val="23"/>
                <w:szCs w:val="23"/>
              </w:rPr>
              <w:t xml:space="preserve"> with multiple clients and interacting with them</w:t>
            </w:r>
            <w:r w:rsidRPr="009A29E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 xml:space="preserve">. I like working with different businesses to provide value-based solutions. I am </w:t>
            </w:r>
            <w:r w:rsidRPr="009A29E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 xml:space="preserve">also </w:t>
            </w:r>
            <w:r w:rsidRPr="009A29E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confident of bringing more clients to the company with my experience in the account management domain.</w:t>
            </w:r>
          </w:p>
        </w:tc>
      </w:tr>
      <w:tr w:rsidR="00E131E0" w:rsidRPr="009A29EC" w14:paraId="16F3E00E" w14:textId="77777777" w:rsidTr="002A0263">
        <w:tc>
          <w:tcPr>
            <w:tcW w:w="1985" w:type="dxa"/>
          </w:tcPr>
          <w:p w14:paraId="503739DD" w14:textId="6ED18B3B" w:rsidR="00E131E0" w:rsidRPr="009A29EC" w:rsidRDefault="00E131E0" w:rsidP="005509C4">
            <w:pPr>
              <w:jc w:val="right"/>
              <w:rPr>
                <w:rFonts w:ascii="Segoe UI" w:hAnsi="Segoe UI" w:cs="Segoe UI"/>
                <w:b/>
                <w:bCs/>
                <w:color w:val="2F5496" w:themeColor="accent1" w:themeShade="BF"/>
                <w:sz w:val="23"/>
                <w:szCs w:val="23"/>
              </w:rPr>
            </w:pPr>
            <w:r w:rsidRPr="009A29EC">
              <w:rPr>
                <w:rFonts w:ascii="Segoe UI" w:hAnsi="Segoe UI" w:cs="Segoe UI"/>
                <w:b/>
                <w:bCs/>
                <w:color w:val="2F5496" w:themeColor="accent1" w:themeShade="BF"/>
                <w:sz w:val="23"/>
                <w:szCs w:val="23"/>
              </w:rPr>
              <w:t>Skills</w:t>
            </w:r>
          </w:p>
        </w:tc>
        <w:tc>
          <w:tcPr>
            <w:tcW w:w="8471" w:type="dxa"/>
          </w:tcPr>
          <w:p w14:paraId="0159AB17" w14:textId="5823BD71" w:rsidR="002A0263" w:rsidRPr="009A29EC" w:rsidRDefault="002A0263" w:rsidP="005509C4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 xml:space="preserve">Service-oriented </w:t>
            </w:r>
            <w:r w:rsidR="00B72F48" w:rsidRPr="009A29E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 xml:space="preserve">and </w:t>
            </w:r>
            <w:r w:rsidRPr="009A29E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ready to go the extra mile for the client.</w:t>
            </w:r>
          </w:p>
          <w:p w14:paraId="66B36CA9" w14:textId="3AE5801C" w:rsidR="002A0263" w:rsidRPr="009A29EC" w:rsidRDefault="002A0263" w:rsidP="005509C4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3"/>
                <w:szCs w:val="23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 xml:space="preserve">Strategic </w:t>
            </w:r>
            <w:r w:rsidR="00B72F48" w:rsidRPr="009A29E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 xml:space="preserve">and </w:t>
            </w:r>
            <w:r w:rsidRPr="009A29E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understands the bigger picture.</w:t>
            </w:r>
          </w:p>
          <w:p w14:paraId="3CE06A61" w14:textId="77777777" w:rsidR="002A0263" w:rsidRPr="009A29EC" w:rsidRDefault="002A0263" w:rsidP="005509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Segoe UI" w:hAnsi="Segoe UI" w:cs="Segoe UI"/>
                <w:sz w:val="23"/>
                <w:szCs w:val="23"/>
              </w:rPr>
            </w:pPr>
            <w:r w:rsidRPr="009A29EC">
              <w:rPr>
                <w:rFonts w:ascii="Segoe UI" w:hAnsi="Segoe UI" w:cs="Segoe UI"/>
                <w:sz w:val="23"/>
                <w:szCs w:val="23"/>
              </w:rPr>
              <w:t>Skilled at adapting to project constraints and resolving problems on my own.</w:t>
            </w:r>
          </w:p>
          <w:p w14:paraId="2C0D56A7" w14:textId="77777777" w:rsidR="00063296" w:rsidRPr="009A29EC" w:rsidRDefault="00672ED5" w:rsidP="005509C4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3"/>
                <w:szCs w:val="23"/>
              </w:rPr>
            </w:pPr>
            <w:r w:rsidRPr="009A29EC">
              <w:rPr>
                <w:rFonts w:ascii="Segoe UI" w:hAnsi="Segoe UI" w:cs="Segoe UI"/>
                <w:sz w:val="23"/>
                <w:szCs w:val="23"/>
              </w:rPr>
              <w:t>Ability to complete projects on time with minimal supervision</w:t>
            </w:r>
            <w:r w:rsidRPr="009A29EC">
              <w:rPr>
                <w:rFonts w:ascii="Segoe UI" w:hAnsi="Segoe UI" w:cs="Segoe UI"/>
                <w:sz w:val="23"/>
                <w:szCs w:val="23"/>
              </w:rPr>
              <w:t>.</w:t>
            </w:r>
          </w:p>
          <w:p w14:paraId="762DD5A1" w14:textId="77777777" w:rsidR="00063296" w:rsidRPr="009A29EC" w:rsidRDefault="00672ED5" w:rsidP="005509C4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sz w:val="23"/>
                <w:szCs w:val="23"/>
              </w:rPr>
            </w:pPr>
            <w:r w:rsidRPr="009A29EC">
              <w:rPr>
                <w:rFonts w:ascii="Segoe UI" w:hAnsi="Segoe UI" w:cs="Segoe UI"/>
                <w:sz w:val="23"/>
                <w:szCs w:val="23"/>
              </w:rPr>
              <w:t>Able to follow instructions and achieve results quickly</w:t>
            </w:r>
            <w:r w:rsidRPr="009A29EC">
              <w:rPr>
                <w:rFonts w:ascii="Segoe UI" w:hAnsi="Segoe UI" w:cs="Segoe UI"/>
                <w:sz w:val="23"/>
                <w:szCs w:val="23"/>
              </w:rPr>
              <w:t>.</w:t>
            </w:r>
          </w:p>
          <w:p w14:paraId="61CE4640" w14:textId="77777777" w:rsidR="00672ED5" w:rsidRPr="009A29EC" w:rsidRDefault="00672ED5" w:rsidP="005509C4">
            <w:pPr>
              <w:pStyle w:val="ListParagraph"/>
              <w:numPr>
                <w:ilvl w:val="0"/>
                <w:numId w:val="18"/>
              </w:numPr>
              <w:rPr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</w:rPr>
              <w:t>Great communicator and adept at both giving and receiving feedback.</w:t>
            </w:r>
          </w:p>
          <w:p w14:paraId="140DE1A9" w14:textId="1ED922FF" w:rsidR="002A0263" w:rsidRPr="009A29EC" w:rsidRDefault="002A0263" w:rsidP="005509C4">
            <w:pPr>
              <w:numPr>
                <w:ilvl w:val="0"/>
                <w:numId w:val="18"/>
              </w:numPr>
              <w:shd w:val="clear" w:color="auto" w:fill="FFFFFF"/>
              <w:ind w:left="357" w:hanging="357"/>
              <w:rPr>
                <w:rFonts w:ascii="Segoe UI" w:eastAsia="Times New Roman" w:hAnsi="Segoe UI" w:cs="Segoe UI"/>
                <w:kern w:val="0"/>
                <w:sz w:val="23"/>
                <w:szCs w:val="23"/>
                <w:lang w:val="en-GB" w:eastAsia="en-GB"/>
                <w14:ligatures w14:val="none"/>
              </w:rPr>
            </w:pPr>
            <w:r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val="en-GB" w:eastAsia="en-GB"/>
                <w14:ligatures w14:val="none"/>
              </w:rPr>
              <w:t>Strong a</w:t>
            </w:r>
            <w:r w:rsidRPr="002A0263">
              <w:rPr>
                <w:rFonts w:ascii="Segoe UI" w:eastAsia="Times New Roman" w:hAnsi="Segoe UI" w:cs="Segoe UI"/>
                <w:kern w:val="0"/>
                <w:sz w:val="23"/>
                <w:szCs w:val="23"/>
                <w:lang w:val="en-GB" w:eastAsia="en-GB"/>
                <w14:ligatures w14:val="none"/>
              </w:rPr>
              <w:t>bility to remain calm under pressure</w:t>
            </w:r>
            <w:r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val="en-GB" w:eastAsia="en-GB"/>
                <w14:ligatures w14:val="none"/>
              </w:rPr>
              <w:t>.</w:t>
            </w:r>
            <w:r w:rsidR="00AA14BA"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val="en-GB" w:eastAsia="en-GB"/>
                <w14:ligatures w14:val="none"/>
              </w:rPr>
              <w:t>.</w:t>
            </w:r>
          </w:p>
          <w:p w14:paraId="71B3BA02" w14:textId="3B7AD828" w:rsidR="002A0263" w:rsidRPr="009A29EC" w:rsidRDefault="00AA14BA" w:rsidP="005509C4">
            <w:pPr>
              <w:numPr>
                <w:ilvl w:val="0"/>
                <w:numId w:val="18"/>
              </w:numPr>
              <w:shd w:val="clear" w:color="auto" w:fill="FFFFFF"/>
              <w:ind w:left="357" w:hanging="357"/>
              <w:rPr>
                <w:sz w:val="23"/>
                <w:szCs w:val="23"/>
                <w:lang w:val="en-US"/>
              </w:rPr>
            </w:pPr>
            <w:r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val="en-GB" w:eastAsia="en-GB"/>
                <w14:ligatures w14:val="none"/>
              </w:rPr>
              <w:t>Excellent troubleshooting skills</w:t>
            </w:r>
            <w:r w:rsidR="00B72F48"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val="en-GB" w:eastAsia="en-GB"/>
                <w14:ligatures w14:val="none"/>
              </w:rPr>
              <w:t>.</w:t>
            </w:r>
          </w:p>
        </w:tc>
      </w:tr>
      <w:tr w:rsidR="00FA767E" w:rsidRPr="009A29EC" w14:paraId="4B6CDBAF" w14:textId="77777777" w:rsidTr="002A0263">
        <w:tc>
          <w:tcPr>
            <w:tcW w:w="1985" w:type="dxa"/>
          </w:tcPr>
          <w:p w14:paraId="30DF73B5" w14:textId="77777777" w:rsidR="00FA767E" w:rsidRPr="009A29EC" w:rsidRDefault="00FA767E" w:rsidP="005509C4">
            <w:pPr>
              <w:jc w:val="right"/>
              <w:rPr>
                <w:rFonts w:ascii="Segoe UI" w:hAnsi="Segoe UI" w:cs="Segoe UI"/>
                <w:b/>
                <w:bCs/>
                <w:sz w:val="23"/>
                <w:szCs w:val="23"/>
              </w:rPr>
            </w:pPr>
            <w:r w:rsidRPr="009A29EC">
              <w:rPr>
                <w:rFonts w:ascii="Segoe UI" w:hAnsi="Segoe UI" w:cs="Segoe UI"/>
                <w:b/>
                <w:bCs/>
                <w:color w:val="2F5496" w:themeColor="accent1" w:themeShade="BF"/>
                <w:sz w:val="23"/>
                <w:szCs w:val="23"/>
              </w:rPr>
              <w:t>Experiences</w:t>
            </w:r>
            <w:r w:rsidRPr="009A29EC">
              <w:rPr>
                <w:rFonts w:ascii="Segoe UI" w:hAnsi="Segoe UI" w:cs="Segoe UI"/>
                <w:b/>
                <w:bCs/>
                <w:sz w:val="23"/>
                <w:szCs w:val="23"/>
              </w:rPr>
              <w:t xml:space="preserve"> </w:t>
            </w:r>
            <w:r w:rsidRPr="009A29EC">
              <w:rPr>
                <w:rFonts w:ascii="Segoe UI" w:hAnsi="Segoe UI" w:cs="Segoe UI"/>
                <w:b/>
                <w:bCs/>
                <w:color w:val="2F5496" w:themeColor="accent1" w:themeShade="BF"/>
                <w:sz w:val="23"/>
                <w:szCs w:val="23"/>
              </w:rPr>
              <w:t>professional</w:t>
            </w:r>
          </w:p>
        </w:tc>
        <w:tc>
          <w:tcPr>
            <w:tcW w:w="8471" w:type="dxa"/>
          </w:tcPr>
          <w:p w14:paraId="0766ABD7" w14:textId="0CC9214A" w:rsidR="00FA767E" w:rsidRPr="009A29EC" w:rsidRDefault="009755DD" w:rsidP="005509C4">
            <w:pPr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 xml:space="preserve">Resourcing </w:t>
            </w:r>
            <w:r w:rsidR="00FA767E"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 xml:space="preserve">Manager, </w:t>
            </w:r>
            <w:r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>Cloudbass Multimedia Limited, Unit 1 Bradley Park, High Holborn Road, Ripley, Derbyshire, DE5 3NW</w:t>
            </w:r>
          </w:p>
          <w:p w14:paraId="75ABA994" w14:textId="796FCC3D" w:rsidR="00FA767E" w:rsidRPr="009A29EC" w:rsidRDefault="009755DD" w:rsidP="005509C4">
            <w:pPr>
              <w:rPr>
                <w:rFonts w:ascii="Segoe UI" w:hAnsi="Segoe UI" w:cs="Segoe UI"/>
                <w:sz w:val="23"/>
                <w:szCs w:val="23"/>
                <w:lang w:val="fr-FR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fr-FR"/>
              </w:rPr>
              <w:t>September 2023 –</w:t>
            </w:r>
            <w:r w:rsidR="00FA767E" w:rsidRPr="009A29EC">
              <w:rPr>
                <w:rFonts w:ascii="Segoe UI" w:hAnsi="Segoe UI" w:cs="Segoe UI"/>
                <w:sz w:val="23"/>
                <w:szCs w:val="23"/>
                <w:lang w:val="fr-FR"/>
              </w:rPr>
              <w:t xml:space="preserve"> ongoing</w:t>
            </w:r>
          </w:p>
          <w:p w14:paraId="41EF2112" w14:textId="77777777" w:rsidR="00E74D2D" w:rsidRPr="009A29EC" w:rsidRDefault="00E74D2D" w:rsidP="005509C4">
            <w:pPr>
              <w:rPr>
                <w:rFonts w:ascii="Segoe UI" w:hAnsi="Segoe UI" w:cs="Segoe UI"/>
                <w:sz w:val="23"/>
                <w:szCs w:val="23"/>
                <w:lang w:val="fr-FR"/>
              </w:rPr>
            </w:pPr>
          </w:p>
          <w:p w14:paraId="748B74D9" w14:textId="2EF110CD" w:rsidR="00B72F48" w:rsidRPr="009A29EC" w:rsidRDefault="00E74D2D" w:rsidP="005509C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3"/>
                <w:szCs w:val="23"/>
                <w:lang w:val="fr-FR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Working across Cameras, Vision and Audio to reduce the need for hire and manage hire assets</w:t>
            </w: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 by:</w:t>
            </w:r>
          </w:p>
          <w:p w14:paraId="36845D24" w14:textId="2508C8A7" w:rsidR="00E74D2D" w:rsidRPr="009A29EC" w:rsidRDefault="005509C4" w:rsidP="005509C4">
            <w:pPr>
              <w:pStyle w:val="ListParagraph"/>
              <w:numPr>
                <w:ilvl w:val="1"/>
                <w:numId w:val="1"/>
              </w:numPr>
              <w:shd w:val="clear" w:color="auto" w:fill="FFFFFF"/>
              <w:rPr>
                <w:rFonts w:ascii="Segoe UI" w:eastAsia="Times New Roman" w:hAnsi="Segoe UI" w:cs="Segoe UI"/>
                <w:kern w:val="0"/>
                <w:sz w:val="23"/>
                <w:szCs w:val="23"/>
                <w:lang w:val="en-GB" w:eastAsia="en-GB"/>
                <w14:ligatures w14:val="none"/>
              </w:rPr>
            </w:pPr>
            <w:r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eastAsia="en-GB"/>
                <w14:ligatures w14:val="none"/>
              </w:rPr>
              <w:t>d</w:t>
            </w:r>
            <w:r w:rsidR="00E74D2D"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eastAsia="en-GB"/>
                <w14:ligatures w14:val="none"/>
              </w:rPr>
              <w:t xml:space="preserve">etailed forward planning and allocation of </w:t>
            </w:r>
            <w:r w:rsidR="00B72F48"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eastAsia="en-GB"/>
                <w14:ligatures w14:val="none"/>
              </w:rPr>
              <w:t xml:space="preserve">resource </w:t>
            </w:r>
            <w:r w:rsidR="00E74D2D"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eastAsia="en-GB"/>
                <w14:ligatures w14:val="none"/>
              </w:rPr>
              <w:t>for ongoing p</w:t>
            </w:r>
            <w:r w:rsidR="00B72F48"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eastAsia="en-GB"/>
                <w14:ligatures w14:val="none"/>
              </w:rPr>
              <w:t>roject</w:t>
            </w:r>
            <w:r w:rsidR="00E74D2D"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eastAsia="en-GB"/>
                <w14:ligatures w14:val="none"/>
              </w:rPr>
              <w:t>s, with the aim of reducing the need for external hire</w:t>
            </w:r>
            <w:r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eastAsia="en-GB"/>
                <w14:ligatures w14:val="none"/>
              </w:rPr>
              <w:t>;</w:t>
            </w:r>
          </w:p>
          <w:p w14:paraId="51656704" w14:textId="5D0676E6" w:rsidR="00063296" w:rsidRPr="009A29EC" w:rsidRDefault="005509C4" w:rsidP="005509C4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eastAsia="en-GB"/>
                <w14:ligatures w14:val="none"/>
              </w:rPr>
              <w:t>c</w:t>
            </w:r>
            <w:r w:rsidR="00E74D2D"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eastAsia="en-GB"/>
                <w14:ligatures w14:val="none"/>
              </w:rPr>
              <w:t xml:space="preserve">ontinuous assessment of the company’s </w:t>
            </w:r>
            <w:r w:rsidR="00B72F48"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eastAsia="en-GB"/>
                <w14:ligatures w14:val="none"/>
              </w:rPr>
              <w:t>demand for resource and ensur</w:t>
            </w:r>
            <w:r w:rsidR="00E74D2D"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eastAsia="en-GB"/>
                <w14:ligatures w14:val="none"/>
              </w:rPr>
              <w:t>ing</w:t>
            </w:r>
            <w:r w:rsidR="00B72F48"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eastAsia="en-GB"/>
                <w14:ligatures w14:val="none"/>
              </w:rPr>
              <w:t xml:space="preserve"> its capacity to meet </w:t>
            </w:r>
            <w:r w:rsidR="00E74D2D"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eastAsia="en-GB"/>
                <w14:ligatures w14:val="none"/>
              </w:rPr>
              <w:t>demand with own equipment</w:t>
            </w:r>
            <w:r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eastAsia="en-GB"/>
                <w14:ligatures w14:val="none"/>
              </w:rPr>
              <w:t>;</w:t>
            </w:r>
          </w:p>
          <w:p w14:paraId="00E3D465" w14:textId="130BD8D9" w:rsidR="005509C4" w:rsidRPr="009A29EC" w:rsidRDefault="005509C4" w:rsidP="005509C4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val="en-US" w:eastAsia="en-GB"/>
                <w14:ligatures w14:val="none"/>
              </w:rPr>
              <w:t>cross-functional collaboration</w:t>
            </w:r>
            <w:r w:rsidR="009A29EC" w:rsidRP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val="en-US" w:eastAsia="en-GB"/>
                <w14:ligatures w14:val="none"/>
              </w:rPr>
              <w:t xml:space="preserve"> and working collaboratively to share information</w:t>
            </w:r>
            <w:r w:rsidR="009A29EC">
              <w:rPr>
                <w:rFonts w:ascii="Segoe UI" w:eastAsia="Times New Roman" w:hAnsi="Segoe UI" w:cs="Segoe UI"/>
                <w:kern w:val="0"/>
                <w:sz w:val="23"/>
                <w:szCs w:val="23"/>
                <w:lang w:val="en-US" w:eastAsia="en-GB"/>
                <w14:ligatures w14:val="none"/>
              </w:rPr>
              <w:t>;</w:t>
            </w:r>
          </w:p>
          <w:p w14:paraId="60F874EE" w14:textId="22093E18" w:rsidR="009755DD" w:rsidRPr="009A29EC" w:rsidRDefault="005509C4" w:rsidP="005509C4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managing </w:t>
            </w:r>
            <w:r w:rsidR="00767A2B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supplier costs for </w:t>
            </w:r>
            <w:r w:rsidR="00063296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‘</w:t>
            </w:r>
            <w:r w:rsidR="00767A2B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bought in</w:t>
            </w:r>
            <w:r w:rsidR="00063296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’</w:t>
            </w:r>
            <w:r w:rsidR="00767A2B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 </w:t>
            </w:r>
            <w:r w:rsidR="00063296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equipment</w:t>
            </w: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; and</w:t>
            </w:r>
          </w:p>
          <w:p w14:paraId="6FEC9CB0" w14:textId="13761707" w:rsidR="00B72F48" w:rsidRPr="009A29EC" w:rsidRDefault="005509C4" w:rsidP="005509C4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color w:val="202124"/>
                <w:sz w:val="23"/>
                <w:szCs w:val="23"/>
                <w:shd w:val="clear" w:color="auto" w:fill="FFFFFF"/>
              </w:rPr>
              <w:t>accurately recording and documenting r</w:t>
            </w:r>
            <w:r w:rsidR="00B72F48" w:rsidRPr="009A29EC">
              <w:rPr>
                <w:rFonts w:ascii="Segoe UI" w:hAnsi="Segoe UI" w:cs="Segoe UI"/>
                <w:color w:val="202124"/>
                <w:sz w:val="23"/>
                <w:szCs w:val="23"/>
                <w:shd w:val="clear" w:color="auto" w:fill="FFFFFF"/>
              </w:rPr>
              <w:t>esource planning and allocation</w:t>
            </w:r>
            <w:r w:rsidRPr="009A29EC">
              <w:rPr>
                <w:rFonts w:ascii="Segoe UI" w:hAnsi="Segoe UI" w:cs="Segoe UI"/>
                <w:color w:val="202124"/>
                <w:sz w:val="23"/>
                <w:szCs w:val="23"/>
                <w:shd w:val="clear" w:color="auto" w:fill="FFFFFF"/>
              </w:rPr>
              <w:t>.</w:t>
            </w:r>
          </w:p>
          <w:p w14:paraId="28F4A7F4" w14:textId="63791C32" w:rsidR="001506AF" w:rsidRPr="009A29EC" w:rsidRDefault="001506AF" w:rsidP="005509C4">
            <w:pPr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lastRenderedPageBreak/>
              <w:t>Senior Hire Desk Coordinator, Presteigne Broadcast Hire, Unit D7, Taylor Business Park, Risley, Warrington, WA36 6BL</w:t>
            </w:r>
          </w:p>
          <w:p w14:paraId="4CDC0F56" w14:textId="3FE4A536" w:rsidR="001506AF" w:rsidRPr="009A29EC" w:rsidRDefault="00756916" w:rsidP="005509C4">
            <w:p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October</w:t>
            </w:r>
            <w:r w:rsidR="00A6489C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 2022</w:t>
            </w:r>
            <w:r w:rsidR="001506AF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 – </w:t>
            </w:r>
            <w:r w:rsidR="00A6489C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August 2023 (Warrington Branch ceased to operate)</w:t>
            </w:r>
          </w:p>
          <w:p w14:paraId="5F82C1D7" w14:textId="77777777" w:rsidR="001506AF" w:rsidRPr="009A29EC" w:rsidRDefault="001506AF" w:rsidP="005509C4">
            <w:pPr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</w:pPr>
          </w:p>
          <w:p w14:paraId="3C333E6E" w14:textId="20F5A04B" w:rsidR="00756916" w:rsidRPr="009A29EC" w:rsidRDefault="00756916" w:rsidP="005509C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Organisation of detailed e</w:t>
            </w: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quipment</w:t>
            </w:r>
            <w:r w:rsidR="00A6489C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 hire.</w:t>
            </w:r>
          </w:p>
          <w:p w14:paraId="088C14A9" w14:textId="58A825D9" w:rsidR="00756916" w:rsidRPr="009A29EC" w:rsidRDefault="00756916" w:rsidP="005509C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Logistical arrangements for </w:t>
            </w:r>
            <w:r w:rsidR="00A6489C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the </w:t>
            </w: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delivery and collection of hire equipment.</w:t>
            </w:r>
          </w:p>
          <w:p w14:paraId="01013E36" w14:textId="77777777" w:rsidR="00756916" w:rsidRPr="009A29EC" w:rsidRDefault="00756916" w:rsidP="005509C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Production of hire quotes and associated invoices.</w:t>
            </w:r>
          </w:p>
          <w:p w14:paraId="27BC548B" w14:textId="5D35AF4D" w:rsidR="00756916" w:rsidRPr="009A29EC" w:rsidRDefault="00756916" w:rsidP="005509C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Full c</w:t>
            </w: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lient account management.</w:t>
            </w:r>
          </w:p>
          <w:p w14:paraId="7F041170" w14:textId="36B799D2" w:rsidR="00756916" w:rsidRPr="009A29EC" w:rsidRDefault="00756916" w:rsidP="005509C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Sales forecasting</w:t>
            </w: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 </w:t>
            </w:r>
            <w:r w:rsidRPr="009A29E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to enable better financial planning, budget allocation, and strategic decision-making.</w:t>
            </w:r>
          </w:p>
          <w:p w14:paraId="24A01279" w14:textId="6D3045FF" w:rsidR="00AA14BA" w:rsidRPr="009A29EC" w:rsidRDefault="00AA14BA" w:rsidP="005509C4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Collaborate with operations and support teams to provide direction/support,</w:t>
            </w:r>
            <w:r w:rsidRPr="009A29E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 xml:space="preserve"> </w:t>
            </w:r>
            <w:r w:rsidRPr="009A29E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streamline processes, improve efficiencies, and enhance the overall user experience</w:t>
            </w:r>
            <w:r w:rsidRPr="009A29E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.</w:t>
            </w:r>
          </w:p>
          <w:p w14:paraId="338145F4" w14:textId="77777777" w:rsidR="001506AF" w:rsidRPr="009A29EC" w:rsidRDefault="001506AF" w:rsidP="005509C4">
            <w:pPr>
              <w:rPr>
                <w:rFonts w:ascii="Segoe UI" w:hAnsi="Segoe UI" w:cs="Segoe UI"/>
                <w:b/>
                <w:bCs/>
                <w:color w:val="2F5496" w:themeColor="accent1" w:themeShade="BF"/>
                <w:sz w:val="23"/>
                <w:szCs w:val="23"/>
                <w:lang w:val="en-US"/>
              </w:rPr>
            </w:pPr>
          </w:p>
          <w:p w14:paraId="2BAF6155" w14:textId="4BA04653" w:rsidR="001506AF" w:rsidRPr="009A29EC" w:rsidRDefault="00D467F2" w:rsidP="005509C4">
            <w:pPr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>Senior Account Manager</w:t>
            </w:r>
            <w:r w:rsidR="00862FBF"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>, ES Broadcast, Caxton Court, Watford, WD18 8RH</w:t>
            </w:r>
          </w:p>
          <w:p w14:paraId="25F00314" w14:textId="165240FB" w:rsidR="00862FBF" w:rsidRPr="009A29EC" w:rsidRDefault="00D467F2" w:rsidP="005509C4">
            <w:p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June 2021</w:t>
            </w:r>
            <w:r w:rsidR="00862FBF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 – </w:t>
            </w:r>
            <w:r w:rsidR="008E63F7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Sept 2022</w:t>
            </w:r>
          </w:p>
          <w:p w14:paraId="55D665FA" w14:textId="77777777" w:rsidR="002A0263" w:rsidRPr="009A29EC" w:rsidRDefault="002A0263" w:rsidP="005509C4">
            <w:pPr>
              <w:rPr>
                <w:rFonts w:ascii="Segoe UI" w:hAnsi="Segoe UI" w:cs="Segoe UI"/>
                <w:sz w:val="23"/>
                <w:szCs w:val="23"/>
                <w:lang w:val="en-US"/>
              </w:rPr>
            </w:pPr>
          </w:p>
          <w:p w14:paraId="3294719F" w14:textId="5B123C66" w:rsidR="00A6489C" w:rsidRPr="009A29EC" w:rsidRDefault="00A6489C" w:rsidP="005509C4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All duties as previously described</w:t>
            </w:r>
            <w:r w:rsidR="002A0263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 above.</w:t>
            </w:r>
          </w:p>
          <w:p w14:paraId="781A49CF" w14:textId="77777777" w:rsidR="001506AF" w:rsidRPr="009A29EC" w:rsidRDefault="001506AF" w:rsidP="005509C4">
            <w:pPr>
              <w:rPr>
                <w:rFonts w:ascii="Segoe UI" w:hAnsi="Segoe UI" w:cs="Segoe UI"/>
                <w:b/>
                <w:bCs/>
                <w:color w:val="2F5496" w:themeColor="accent1" w:themeShade="BF"/>
                <w:sz w:val="23"/>
                <w:szCs w:val="23"/>
                <w:lang w:val="en-US"/>
              </w:rPr>
            </w:pPr>
          </w:p>
          <w:p w14:paraId="62DB6C61" w14:textId="48CF4D3B" w:rsidR="00FA767E" w:rsidRPr="009A29EC" w:rsidRDefault="00767A2B" w:rsidP="005509C4">
            <w:pPr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>Hire Manager</w:t>
            </w:r>
            <w:r w:rsidR="008E63F7"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>,</w:t>
            </w:r>
            <w:r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 xml:space="preserve"> </w:t>
            </w:r>
            <w:r w:rsidR="007A263A"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>Presteigne Broadcast Hire, Unit D7, Taylor Business Park, Risley, Warrington, WA36 6BL</w:t>
            </w:r>
          </w:p>
          <w:p w14:paraId="16D9A60C" w14:textId="6E0D6369" w:rsidR="00FA767E" w:rsidRPr="009A29EC" w:rsidRDefault="001506AF" w:rsidP="005509C4">
            <w:p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November 2015 </w:t>
            </w:r>
            <w:r w:rsidR="007A263A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–</w:t>
            </w:r>
            <w:r w:rsidR="00FA767E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 </w:t>
            </w:r>
            <w:r w:rsidR="008E63F7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April</w:t>
            </w:r>
            <w:r w:rsidR="007A263A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 2021</w:t>
            </w:r>
          </w:p>
          <w:p w14:paraId="3C138A04" w14:textId="77777777" w:rsidR="007A263A" w:rsidRPr="009A29EC" w:rsidRDefault="007A263A" w:rsidP="005509C4">
            <w:pPr>
              <w:rPr>
                <w:rFonts w:ascii="Segoe UI" w:hAnsi="Segoe UI" w:cs="Segoe UI"/>
                <w:sz w:val="23"/>
                <w:szCs w:val="23"/>
                <w:lang w:val="en-US"/>
              </w:rPr>
            </w:pPr>
          </w:p>
          <w:p w14:paraId="4F11F28E" w14:textId="1C04C971" w:rsidR="007A263A" w:rsidRPr="009A29EC" w:rsidRDefault="00767A2B" w:rsidP="005509C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Running </w:t>
            </w:r>
            <w:r w:rsidR="000C6DA8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the day-to-day business operations of the northern b</w:t>
            </w: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ranch</w:t>
            </w:r>
            <w:r w:rsidR="000C6DA8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.</w:t>
            </w:r>
          </w:p>
          <w:p w14:paraId="0ED33F6B" w14:textId="44A763AD" w:rsidR="000C6DA8" w:rsidRPr="009A29EC" w:rsidRDefault="000C6DA8" w:rsidP="005509C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color w:val="040C28"/>
                <w:sz w:val="23"/>
                <w:szCs w:val="23"/>
              </w:rPr>
              <w:t>P</w:t>
            </w:r>
            <w:r w:rsidRPr="009A29EC">
              <w:rPr>
                <w:rFonts w:ascii="Segoe UI" w:hAnsi="Segoe UI" w:cs="Segoe UI"/>
                <w:color w:val="040C28"/>
                <w:sz w:val="23"/>
                <w:szCs w:val="23"/>
              </w:rPr>
              <w:t xml:space="preserve">lanning and managing </w:t>
            </w:r>
            <w:r w:rsidRPr="009A29EC">
              <w:rPr>
                <w:rFonts w:ascii="Segoe UI" w:hAnsi="Segoe UI" w:cs="Segoe UI"/>
                <w:color w:val="040C28"/>
                <w:sz w:val="23"/>
                <w:szCs w:val="23"/>
              </w:rPr>
              <w:t xml:space="preserve">the </w:t>
            </w:r>
            <w:r w:rsidRPr="009A29EC">
              <w:rPr>
                <w:rFonts w:ascii="Segoe UI" w:hAnsi="Segoe UI" w:cs="Segoe UI"/>
                <w:color w:val="040C28"/>
                <w:sz w:val="23"/>
                <w:szCs w:val="23"/>
              </w:rPr>
              <w:t>partnership</w:t>
            </w:r>
            <w:r w:rsidRPr="009A29EC">
              <w:rPr>
                <w:rFonts w:ascii="Segoe UI" w:hAnsi="Segoe UI" w:cs="Segoe UI"/>
                <w:color w:val="040C28"/>
                <w:sz w:val="23"/>
                <w:szCs w:val="23"/>
              </w:rPr>
              <w:t>s</w:t>
            </w:r>
            <w:r w:rsidRPr="009A29EC">
              <w:rPr>
                <w:rFonts w:ascii="Segoe UI" w:hAnsi="Segoe UI" w:cs="Segoe UI"/>
                <w:color w:val="040C28"/>
                <w:sz w:val="23"/>
                <w:szCs w:val="23"/>
              </w:rPr>
              <w:t xml:space="preserve"> between </w:t>
            </w:r>
            <w:r w:rsidRPr="009A29EC">
              <w:rPr>
                <w:rFonts w:ascii="Segoe UI" w:hAnsi="Segoe UI" w:cs="Segoe UI"/>
                <w:color w:val="040C28"/>
                <w:sz w:val="23"/>
                <w:szCs w:val="23"/>
              </w:rPr>
              <w:t xml:space="preserve">the company and </w:t>
            </w:r>
            <w:r w:rsidRPr="009A29EC">
              <w:rPr>
                <w:rFonts w:ascii="Segoe UI" w:hAnsi="Segoe UI" w:cs="Segoe UI"/>
                <w:color w:val="040C28"/>
                <w:sz w:val="23"/>
                <w:szCs w:val="23"/>
              </w:rPr>
              <w:t>its customers</w:t>
            </w:r>
            <w:r w:rsidRPr="009A29EC">
              <w:rPr>
                <w:rFonts w:ascii="Segoe UI" w:hAnsi="Segoe UI" w:cs="Segoe UI"/>
                <w:color w:val="202124"/>
                <w:sz w:val="23"/>
                <w:szCs w:val="23"/>
                <w:shd w:val="clear" w:color="auto" w:fill="FFFFFF"/>
              </w:rPr>
              <w:t>.</w:t>
            </w:r>
          </w:p>
          <w:p w14:paraId="6E08AC44" w14:textId="45C0E3C0" w:rsidR="00756916" w:rsidRPr="009A29EC" w:rsidRDefault="00756916" w:rsidP="005509C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color w:val="040C28"/>
                <w:sz w:val="23"/>
                <w:szCs w:val="23"/>
              </w:rPr>
              <w:t>Supervision of hire desk colleagues</w:t>
            </w:r>
            <w:r w:rsidR="00A6489C" w:rsidRPr="009A29EC">
              <w:rPr>
                <w:rFonts w:ascii="Segoe UI" w:hAnsi="Segoe UI" w:cs="Segoe UI"/>
                <w:color w:val="040C28"/>
                <w:sz w:val="23"/>
                <w:szCs w:val="23"/>
              </w:rPr>
              <w:t>.</w:t>
            </w:r>
          </w:p>
          <w:p w14:paraId="5D97B2C9" w14:textId="5695E51D" w:rsidR="002A0263" w:rsidRPr="009A29EC" w:rsidRDefault="002A0263" w:rsidP="005509C4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Plus, duties as </w:t>
            </w: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previously described above.</w:t>
            </w:r>
          </w:p>
          <w:p w14:paraId="4B902E0C" w14:textId="26BF032C" w:rsidR="002363D2" w:rsidRPr="009A29EC" w:rsidRDefault="002363D2" w:rsidP="005509C4">
            <w:pPr>
              <w:pStyle w:val="ListParagraph"/>
              <w:rPr>
                <w:rFonts w:ascii="Segoe UI" w:hAnsi="Segoe UI" w:cs="Segoe UI"/>
                <w:sz w:val="23"/>
                <w:szCs w:val="23"/>
                <w:lang w:val="en-US"/>
              </w:rPr>
            </w:pPr>
          </w:p>
          <w:p w14:paraId="0C212BED" w14:textId="0D0A9A4D" w:rsidR="00985048" w:rsidRPr="009A29EC" w:rsidRDefault="00985048" w:rsidP="005509C4">
            <w:pPr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>Technical Manager, Fresh</w:t>
            </w:r>
            <w:r w:rsidRPr="009A29EC">
              <w:rPr>
                <w:rFonts w:ascii="Segoe UI" w:hAnsi="Segoe UI" w:cs="Segoe UI"/>
                <w:b/>
                <w:bCs/>
                <w:color w:val="2F5496" w:themeColor="accent1" w:themeShade="BF"/>
                <w:sz w:val="23"/>
                <w:szCs w:val="23"/>
                <w:lang w:val="en-US"/>
              </w:rPr>
              <w:t xml:space="preserve"> </w:t>
            </w:r>
            <w:r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 xml:space="preserve">Approach Limited (TA Fresh Group), </w:t>
            </w:r>
            <w:r w:rsidR="00B72F48"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 xml:space="preserve">1 </w:t>
            </w:r>
            <w:proofErr w:type="spellStart"/>
            <w:r w:rsidR="00B72F48"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>Oakwater</w:t>
            </w:r>
            <w:proofErr w:type="spellEnd"/>
            <w:r w:rsidR="00B72F48"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 xml:space="preserve"> Avenue</w:t>
            </w:r>
            <w:r w:rsidR="00B72F48"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 xml:space="preserve">, </w:t>
            </w:r>
            <w:r w:rsidR="00B72F48"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>Cheadle</w:t>
            </w:r>
            <w:r w:rsidR="00B72F48"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 xml:space="preserve"> </w:t>
            </w:r>
            <w:r w:rsidR="00B72F48"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>Cheshire</w:t>
            </w:r>
            <w:r w:rsidR="00B72F48"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 xml:space="preserve">, </w:t>
            </w:r>
            <w:r w:rsidR="00B72F48"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>SK8 3SR</w:t>
            </w:r>
          </w:p>
          <w:p w14:paraId="6F9EDE97" w14:textId="67BC0767" w:rsidR="00985048" w:rsidRPr="009A29EC" w:rsidRDefault="008E63F7" w:rsidP="005509C4">
            <w:p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20</w:t>
            </w:r>
            <w:r w:rsidR="00EF485A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10</w:t>
            </w:r>
            <w:r w:rsidR="00985048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– </w:t>
            </w: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2015</w:t>
            </w:r>
          </w:p>
          <w:p w14:paraId="7F716DEB" w14:textId="77777777" w:rsidR="00EF485A" w:rsidRPr="009A29EC" w:rsidRDefault="00EF485A" w:rsidP="005509C4">
            <w:pPr>
              <w:rPr>
                <w:rFonts w:ascii="Segoe UI" w:hAnsi="Segoe UI" w:cs="Segoe UI"/>
                <w:sz w:val="23"/>
                <w:szCs w:val="23"/>
                <w:lang w:val="en-US"/>
              </w:rPr>
            </w:pPr>
          </w:p>
          <w:p w14:paraId="44192BFF" w14:textId="2411F9FE" w:rsidR="00EF485A" w:rsidRPr="009A29EC" w:rsidRDefault="00A6489C" w:rsidP="005509C4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Full t</w:t>
            </w:r>
            <w:r w:rsidR="00EF485A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echnical </w:t>
            </w: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on-site </w:t>
            </w:r>
            <w:r w:rsidR="00EF485A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support</w:t>
            </w:r>
          </w:p>
          <w:p w14:paraId="0D2980E0" w14:textId="145D9ECE" w:rsidR="00EF485A" w:rsidRPr="009A29EC" w:rsidRDefault="00A6489C" w:rsidP="005509C4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Set-up of s</w:t>
            </w:r>
            <w:r w:rsidR="00EF485A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ound engineering</w:t>
            </w: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 systems.</w:t>
            </w:r>
          </w:p>
          <w:p w14:paraId="628520ED" w14:textId="218110AB" w:rsidR="00EF485A" w:rsidRPr="009A29EC" w:rsidRDefault="00EF485A" w:rsidP="005509C4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Set build and installation on </w:t>
            </w:r>
            <w:r w:rsidR="00063296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site.</w:t>
            </w:r>
          </w:p>
          <w:p w14:paraId="7556DD48" w14:textId="4C751BBF" w:rsidR="00EF485A" w:rsidRPr="009A29EC" w:rsidRDefault="00EF485A" w:rsidP="005509C4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Installation of equipment </w:t>
            </w:r>
            <w:r w:rsidR="00A6489C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set</w:t>
            </w: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 sound and </w:t>
            </w:r>
            <w:r w:rsidR="00063296"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operation.</w:t>
            </w:r>
          </w:p>
          <w:p w14:paraId="3DD358C4" w14:textId="54887961" w:rsidR="00EF485A" w:rsidRPr="009A29EC" w:rsidRDefault="00EF485A" w:rsidP="005509C4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 xml:space="preserve">Conference support technician </w:t>
            </w:r>
          </w:p>
          <w:p w14:paraId="27097585" w14:textId="77777777" w:rsidR="00985048" w:rsidRPr="009A29EC" w:rsidRDefault="00985048" w:rsidP="005509C4">
            <w:pPr>
              <w:rPr>
                <w:rFonts w:ascii="Segoe UI" w:hAnsi="Segoe UI" w:cs="Segoe UI"/>
                <w:sz w:val="23"/>
                <w:szCs w:val="23"/>
                <w:lang w:val="en-US"/>
              </w:rPr>
            </w:pPr>
          </w:p>
          <w:p w14:paraId="0A5B9D9A" w14:textId="77777777" w:rsidR="00FA767E" w:rsidRPr="009A29EC" w:rsidRDefault="00985048" w:rsidP="005509C4">
            <w:pPr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color w:val="2F5496" w:themeColor="accent1" w:themeShade="BF"/>
                <w:sz w:val="23"/>
                <w:szCs w:val="23"/>
                <w:lang w:val="en-US"/>
              </w:rPr>
              <w:t>Director/Project Manager/Technical Manager, RG Event Services Limited</w:t>
            </w:r>
          </w:p>
          <w:p w14:paraId="77B9C9C0" w14:textId="1C873BE8" w:rsidR="00985048" w:rsidRPr="009A29EC" w:rsidRDefault="00985048" w:rsidP="005509C4">
            <w:p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2007 – 2010</w:t>
            </w:r>
          </w:p>
          <w:p w14:paraId="7021BB8B" w14:textId="77777777" w:rsidR="00EF485A" w:rsidRPr="009A29EC" w:rsidRDefault="00EF485A" w:rsidP="005509C4">
            <w:pPr>
              <w:rPr>
                <w:rFonts w:ascii="Segoe UI" w:hAnsi="Segoe UI" w:cs="Segoe UI"/>
                <w:sz w:val="23"/>
                <w:szCs w:val="23"/>
                <w:lang w:val="en-US"/>
              </w:rPr>
            </w:pPr>
          </w:p>
          <w:p w14:paraId="391EA63A" w14:textId="3950666C" w:rsidR="00EF485A" w:rsidRPr="009A29EC" w:rsidRDefault="00EF485A" w:rsidP="005509C4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Freelance Technician</w:t>
            </w:r>
          </w:p>
          <w:p w14:paraId="2C8A29A8" w14:textId="685D6449" w:rsidR="00985048" w:rsidRPr="009A29EC" w:rsidRDefault="00EF485A" w:rsidP="009A29EC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  <w:sz w:val="23"/>
                <w:szCs w:val="23"/>
                <w:lang w:val="en-US"/>
              </w:rPr>
            </w:pPr>
            <w:r w:rsidRPr="009A29EC">
              <w:rPr>
                <w:rFonts w:ascii="Segoe UI" w:hAnsi="Segoe UI" w:cs="Segoe UI"/>
                <w:sz w:val="23"/>
                <w:szCs w:val="23"/>
                <w:lang w:val="en-US"/>
              </w:rPr>
              <w:t>Technical support</w:t>
            </w:r>
          </w:p>
        </w:tc>
      </w:tr>
    </w:tbl>
    <w:p w14:paraId="029A5B8B" w14:textId="77777777" w:rsidR="00FA767E" w:rsidRPr="00672ED5" w:rsidRDefault="00FA767E" w:rsidP="005509C4">
      <w:pPr>
        <w:spacing w:after="0" w:line="240" w:lineRule="auto"/>
        <w:rPr>
          <w:rFonts w:ascii="Segoe UI" w:hAnsi="Segoe UI" w:cs="Segoe UI"/>
          <w:lang w:val="en-US"/>
        </w:rPr>
      </w:pPr>
    </w:p>
    <w:sectPr w:rsidR="00FA767E" w:rsidRPr="00672ED5" w:rsidSect="006204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alt="Combiné avec un remplissage uni" style="width:12.6pt;height:13.8pt;visibility:visible" o:bullet="t">
        <v:imagedata r:id="rId1" o:title="" cropbottom="-1179f" cropleft="-2530f" cropright="-3542f"/>
      </v:shape>
    </w:pict>
  </w:numPicBullet>
  <w:abstractNum w:abstractNumId="0" w15:restartNumberingAfterBreak="0">
    <w:nsid w:val="02D00396"/>
    <w:multiLevelType w:val="multilevel"/>
    <w:tmpl w:val="78A0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733A1"/>
    <w:multiLevelType w:val="hybridMultilevel"/>
    <w:tmpl w:val="06F09A8E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6080A3B"/>
    <w:multiLevelType w:val="hybridMultilevel"/>
    <w:tmpl w:val="B6182C9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93BA1"/>
    <w:multiLevelType w:val="hybridMultilevel"/>
    <w:tmpl w:val="9AA8A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8571F"/>
    <w:multiLevelType w:val="hybridMultilevel"/>
    <w:tmpl w:val="03A63E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5264"/>
    <w:multiLevelType w:val="hybridMultilevel"/>
    <w:tmpl w:val="0210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36EE"/>
    <w:multiLevelType w:val="multilevel"/>
    <w:tmpl w:val="1276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EB7984"/>
    <w:multiLevelType w:val="multilevel"/>
    <w:tmpl w:val="2BF0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7351D"/>
    <w:multiLevelType w:val="hybridMultilevel"/>
    <w:tmpl w:val="CBD67A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1B8"/>
    <w:multiLevelType w:val="multilevel"/>
    <w:tmpl w:val="5962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370365"/>
    <w:multiLevelType w:val="hybridMultilevel"/>
    <w:tmpl w:val="B5C60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47D32"/>
    <w:multiLevelType w:val="hybridMultilevel"/>
    <w:tmpl w:val="65BEAB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00980"/>
    <w:multiLevelType w:val="multilevel"/>
    <w:tmpl w:val="5B44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265B51"/>
    <w:multiLevelType w:val="multilevel"/>
    <w:tmpl w:val="173C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3856E2"/>
    <w:multiLevelType w:val="hybridMultilevel"/>
    <w:tmpl w:val="DF5C79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27C74"/>
    <w:multiLevelType w:val="hybridMultilevel"/>
    <w:tmpl w:val="0FD25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E478B"/>
    <w:multiLevelType w:val="hybridMultilevel"/>
    <w:tmpl w:val="E3584E6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C674BB"/>
    <w:multiLevelType w:val="hybridMultilevel"/>
    <w:tmpl w:val="03ECC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E409F"/>
    <w:multiLevelType w:val="hybridMultilevel"/>
    <w:tmpl w:val="E85EFA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3D1C"/>
    <w:multiLevelType w:val="hybridMultilevel"/>
    <w:tmpl w:val="2A4CFB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5368D"/>
    <w:multiLevelType w:val="hybridMultilevel"/>
    <w:tmpl w:val="074A0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411FD4"/>
    <w:multiLevelType w:val="hybridMultilevel"/>
    <w:tmpl w:val="A000B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4B1CD8"/>
    <w:multiLevelType w:val="multilevel"/>
    <w:tmpl w:val="700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6915AE"/>
    <w:multiLevelType w:val="multilevel"/>
    <w:tmpl w:val="BE7C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BC3229"/>
    <w:multiLevelType w:val="hybridMultilevel"/>
    <w:tmpl w:val="875C5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0198432">
    <w:abstractNumId w:val="2"/>
  </w:num>
  <w:num w:numId="2" w16cid:durableId="496265976">
    <w:abstractNumId w:val="14"/>
  </w:num>
  <w:num w:numId="3" w16cid:durableId="42802399">
    <w:abstractNumId w:val="19"/>
  </w:num>
  <w:num w:numId="4" w16cid:durableId="1042289519">
    <w:abstractNumId w:val="6"/>
  </w:num>
  <w:num w:numId="5" w16cid:durableId="745687838">
    <w:abstractNumId w:val="22"/>
  </w:num>
  <w:num w:numId="6" w16cid:durableId="120350045">
    <w:abstractNumId w:val="8"/>
  </w:num>
  <w:num w:numId="7" w16cid:durableId="2085255229">
    <w:abstractNumId w:val="4"/>
  </w:num>
  <w:num w:numId="8" w16cid:durableId="2143425198">
    <w:abstractNumId w:val="18"/>
  </w:num>
  <w:num w:numId="9" w16cid:durableId="98918532">
    <w:abstractNumId w:val="1"/>
  </w:num>
  <w:num w:numId="10" w16cid:durableId="1641156387">
    <w:abstractNumId w:val="21"/>
  </w:num>
  <w:num w:numId="11" w16cid:durableId="1763186461">
    <w:abstractNumId w:val="17"/>
  </w:num>
  <w:num w:numId="12" w16cid:durableId="183134330">
    <w:abstractNumId w:val="20"/>
  </w:num>
  <w:num w:numId="13" w16cid:durableId="1782066179">
    <w:abstractNumId w:val="7"/>
  </w:num>
  <w:num w:numId="14" w16cid:durableId="1677027082">
    <w:abstractNumId w:val="13"/>
  </w:num>
  <w:num w:numId="15" w16cid:durableId="121774028">
    <w:abstractNumId w:val="0"/>
  </w:num>
  <w:num w:numId="16" w16cid:durableId="582833600">
    <w:abstractNumId w:val="9"/>
  </w:num>
  <w:num w:numId="17" w16cid:durableId="1502893533">
    <w:abstractNumId w:val="12"/>
  </w:num>
  <w:num w:numId="18" w16cid:durableId="2095197236">
    <w:abstractNumId w:val="24"/>
  </w:num>
  <w:num w:numId="19" w16cid:durableId="1816989694">
    <w:abstractNumId w:val="5"/>
  </w:num>
  <w:num w:numId="20" w16cid:durableId="270088799">
    <w:abstractNumId w:val="3"/>
  </w:num>
  <w:num w:numId="21" w16cid:durableId="948508647">
    <w:abstractNumId w:val="10"/>
  </w:num>
  <w:num w:numId="22" w16cid:durableId="194461758">
    <w:abstractNumId w:val="15"/>
  </w:num>
  <w:num w:numId="23" w16cid:durableId="1303391814">
    <w:abstractNumId w:val="23"/>
  </w:num>
  <w:num w:numId="24" w16cid:durableId="474101040">
    <w:abstractNumId w:val="11"/>
  </w:num>
  <w:num w:numId="25" w16cid:durableId="13571477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AA"/>
    <w:rsid w:val="00063296"/>
    <w:rsid w:val="000C6DA8"/>
    <w:rsid w:val="000D3203"/>
    <w:rsid w:val="001506AF"/>
    <w:rsid w:val="002363D2"/>
    <w:rsid w:val="002A0263"/>
    <w:rsid w:val="002C6235"/>
    <w:rsid w:val="0034146E"/>
    <w:rsid w:val="004131DA"/>
    <w:rsid w:val="00537686"/>
    <w:rsid w:val="005509C4"/>
    <w:rsid w:val="005C7D64"/>
    <w:rsid w:val="00620407"/>
    <w:rsid w:val="00672ED5"/>
    <w:rsid w:val="00756916"/>
    <w:rsid w:val="00767A2B"/>
    <w:rsid w:val="007A263A"/>
    <w:rsid w:val="00862FBF"/>
    <w:rsid w:val="008E63F7"/>
    <w:rsid w:val="00904995"/>
    <w:rsid w:val="00933FAA"/>
    <w:rsid w:val="009755DD"/>
    <w:rsid w:val="00985048"/>
    <w:rsid w:val="009A29EC"/>
    <w:rsid w:val="00A6489C"/>
    <w:rsid w:val="00AA14BA"/>
    <w:rsid w:val="00B007F4"/>
    <w:rsid w:val="00B72F48"/>
    <w:rsid w:val="00BA6058"/>
    <w:rsid w:val="00C4452A"/>
    <w:rsid w:val="00D27A40"/>
    <w:rsid w:val="00D467F2"/>
    <w:rsid w:val="00D62B4A"/>
    <w:rsid w:val="00D85939"/>
    <w:rsid w:val="00E00371"/>
    <w:rsid w:val="00E00A2B"/>
    <w:rsid w:val="00E131E0"/>
    <w:rsid w:val="00E74D2D"/>
    <w:rsid w:val="00EF485A"/>
    <w:rsid w:val="00F35BF4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246A"/>
  <w15:chartTrackingRefBased/>
  <w15:docId w15:val="{D78C417B-F985-4994-95AA-6A1A6FFD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4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146E"/>
    <w:pPr>
      <w:ind w:left="720"/>
      <w:contextualSpacing/>
    </w:pPr>
  </w:style>
  <w:style w:type="paragraph" w:customStyle="1" w:styleId="trt0xe">
    <w:name w:val="trt0xe"/>
    <w:basedOn w:val="Normal"/>
    <w:rsid w:val="0067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hgkelc">
    <w:name w:val="hgkelc"/>
    <w:basedOn w:val="DefaultParagraphFont"/>
    <w:rsid w:val="00B72F48"/>
  </w:style>
  <w:style w:type="character" w:customStyle="1" w:styleId="kx21rb">
    <w:name w:val="kx21rb"/>
    <w:basedOn w:val="DefaultParagraphFont"/>
    <w:rsid w:val="00B7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0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ygaterell@btinternet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anouer gharbi</dc:creator>
  <cp:keywords/>
  <dc:description/>
  <cp:lastModifiedBy>Jane Littlewood</cp:lastModifiedBy>
  <cp:revision>2</cp:revision>
  <cp:lastPrinted>2023-05-17T12:27:00Z</cp:lastPrinted>
  <dcterms:created xsi:type="dcterms:W3CDTF">2024-02-27T12:36:00Z</dcterms:created>
  <dcterms:modified xsi:type="dcterms:W3CDTF">2024-02-27T12:36:00Z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2023-05-27T12:53:54Z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c6833c14-4a48-4969-b5c9-a75ce78037d0</vt:lpwstr>
  </property>
  <property fmtid="{D5CDD505-2E9C-101B-9397-08002B2CF9AE}" pid="8" name="MSIP_Label_defa4170-0d19-0005-0004-bc88714345d2_ContentBits">
    <vt:lpwstr>0</vt:lpwstr>
  </property>
</Properties>
</file>